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E6" w:rsidRDefault="0036770C" w:rsidP="00184AC0">
      <w:pPr>
        <w:widowControl/>
        <w:tabs>
          <w:tab w:val="left" w:pos="0"/>
          <w:tab w:val="center" w:pos="5400"/>
          <w:tab w:val="left" w:pos="6480"/>
          <w:tab w:val="right" w:pos="10800"/>
        </w:tabs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Nursing Program</w:t>
      </w:r>
      <w:r w:rsidR="00184AC0" w:rsidRPr="000F55FD">
        <w:rPr>
          <w:rFonts w:ascii="Calibri" w:hAnsi="Calibri"/>
          <w:b/>
          <w:bCs/>
          <w:sz w:val="28"/>
          <w:szCs w:val="28"/>
        </w:rPr>
        <w:t>:</w:t>
      </w:r>
      <w:r w:rsidR="00D71307" w:rsidRPr="000F55FD">
        <w:rPr>
          <w:rFonts w:ascii="Calibri" w:hAnsi="Calibri"/>
          <w:b/>
          <w:bCs/>
          <w:sz w:val="28"/>
          <w:szCs w:val="28"/>
        </w:rPr>
        <w:t xml:space="preserve"> </w:t>
      </w:r>
      <w:r w:rsidR="00C954E6">
        <w:rPr>
          <w:rFonts w:ascii="Calibri" w:hAnsi="Calibri"/>
          <w:b/>
          <w:bCs/>
          <w:sz w:val="28"/>
          <w:szCs w:val="28"/>
        </w:rPr>
        <w:t xml:space="preserve">Traditional BSN </w:t>
      </w:r>
      <w:r w:rsidR="00184AC0" w:rsidRPr="000F55FD">
        <w:rPr>
          <w:rFonts w:ascii="Calibri" w:hAnsi="Calibri"/>
          <w:b/>
          <w:bCs/>
          <w:sz w:val="28"/>
          <w:szCs w:val="28"/>
        </w:rPr>
        <w:t>2+</w:t>
      </w:r>
      <w:r>
        <w:rPr>
          <w:rFonts w:ascii="Calibri" w:hAnsi="Calibri"/>
          <w:b/>
          <w:bCs/>
          <w:sz w:val="28"/>
          <w:szCs w:val="28"/>
        </w:rPr>
        <w:t xml:space="preserve">2 </w:t>
      </w:r>
      <w:r w:rsidR="00156E8E">
        <w:rPr>
          <w:rFonts w:ascii="Calibri" w:hAnsi="Calibri"/>
          <w:b/>
          <w:bCs/>
          <w:sz w:val="28"/>
          <w:szCs w:val="28"/>
        </w:rPr>
        <w:t xml:space="preserve">and </w:t>
      </w:r>
      <w:r w:rsidR="00617856">
        <w:rPr>
          <w:rFonts w:ascii="Calibri" w:hAnsi="Calibri"/>
          <w:b/>
          <w:bCs/>
          <w:sz w:val="28"/>
          <w:szCs w:val="28"/>
        </w:rPr>
        <w:t>A</w:t>
      </w:r>
      <w:r w:rsidR="00156E8E">
        <w:rPr>
          <w:rFonts w:ascii="Calibri" w:hAnsi="Calibri"/>
          <w:b/>
          <w:bCs/>
          <w:sz w:val="28"/>
          <w:szCs w:val="28"/>
        </w:rPr>
        <w:t>ccelerated BSN Pre-Requisites</w:t>
      </w:r>
      <w:r w:rsidR="00617856">
        <w:rPr>
          <w:rFonts w:ascii="Calibri" w:hAnsi="Calibri"/>
          <w:b/>
          <w:bCs/>
          <w:sz w:val="28"/>
          <w:szCs w:val="28"/>
        </w:rPr>
        <w:t xml:space="preserve"> </w:t>
      </w:r>
    </w:p>
    <w:p w:rsidR="00184AC0" w:rsidRPr="000F55FD" w:rsidRDefault="00184AC0" w:rsidP="00184AC0">
      <w:pPr>
        <w:widowControl/>
        <w:tabs>
          <w:tab w:val="left" w:pos="0"/>
          <w:tab w:val="center" w:pos="5400"/>
          <w:tab w:val="left" w:pos="6480"/>
          <w:tab w:val="right" w:pos="1080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0F55FD">
        <w:rPr>
          <w:rFonts w:ascii="Calibri" w:hAnsi="Calibri"/>
          <w:b/>
          <w:bCs/>
          <w:sz w:val="28"/>
          <w:szCs w:val="28"/>
        </w:rPr>
        <w:t>The University of Mississippi</w:t>
      </w:r>
      <w:r w:rsidR="00C954E6">
        <w:rPr>
          <w:rFonts w:ascii="Calibri" w:hAnsi="Calibri"/>
          <w:b/>
          <w:bCs/>
          <w:sz w:val="28"/>
          <w:szCs w:val="28"/>
        </w:rPr>
        <w:t xml:space="preserve"> School of Nursing</w:t>
      </w:r>
    </w:p>
    <w:p w:rsidR="00E85009" w:rsidRDefault="00E85009" w:rsidP="00E8500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Health Professions Advising Office, University of Mississippi Oxford Campus</w:t>
      </w:r>
    </w:p>
    <w:p w:rsidR="00993517" w:rsidRDefault="00B57E32" w:rsidP="00993517">
      <w:pPr>
        <w:jc w:val="center"/>
        <w:rPr>
          <w:rStyle w:val="Hyperlink"/>
          <w:rFonts w:ascii="Calibri" w:hAnsi="Calibri"/>
          <w:sz w:val="22"/>
          <w:szCs w:val="22"/>
        </w:rPr>
      </w:pPr>
      <w:hyperlink r:id="rId6" w:history="1">
        <w:r w:rsidR="00E85009" w:rsidRPr="005941A3">
          <w:rPr>
            <w:rStyle w:val="Hyperlink"/>
            <w:rFonts w:ascii="Calibri" w:hAnsi="Calibri"/>
            <w:sz w:val="22"/>
            <w:szCs w:val="22"/>
          </w:rPr>
          <w:t>http://healthprofessions.olemiss.edu/</w:t>
        </w:r>
      </w:hyperlink>
      <w:r w:rsidR="00E85009">
        <w:rPr>
          <w:rFonts w:ascii="Calibri" w:hAnsi="Calibri"/>
          <w:sz w:val="22"/>
          <w:szCs w:val="22"/>
        </w:rPr>
        <w:tab/>
      </w:r>
      <w:r w:rsidR="00E85009">
        <w:rPr>
          <w:rFonts w:ascii="Calibri" w:hAnsi="Calibri"/>
          <w:sz w:val="22"/>
          <w:szCs w:val="22"/>
        </w:rPr>
        <w:tab/>
      </w:r>
      <w:r w:rsidR="00E85009">
        <w:rPr>
          <w:rFonts w:ascii="Calibri" w:hAnsi="Calibri"/>
          <w:sz w:val="22"/>
          <w:szCs w:val="22"/>
        </w:rPr>
        <w:tab/>
      </w:r>
      <w:hyperlink r:id="rId7" w:history="1">
        <w:r w:rsidR="00E85009" w:rsidRPr="005941A3">
          <w:rPr>
            <w:rStyle w:val="Hyperlink"/>
            <w:rFonts w:ascii="Calibri" w:hAnsi="Calibri"/>
            <w:sz w:val="22"/>
            <w:szCs w:val="22"/>
          </w:rPr>
          <w:t>HPAO@olemiss.edu</w:t>
        </w:r>
      </w:hyperlink>
    </w:p>
    <w:p w:rsidR="00E731D7" w:rsidRDefault="00E731D7" w:rsidP="00993517">
      <w:pPr>
        <w:rPr>
          <w:rFonts w:ascii="Calibri" w:hAnsi="Calibri" w:cs="Courier New"/>
          <w:sz w:val="22"/>
          <w:szCs w:val="22"/>
        </w:rPr>
      </w:pPr>
    </w:p>
    <w:p w:rsidR="003B6BCA" w:rsidRDefault="00184AC0" w:rsidP="00993517">
      <w:pPr>
        <w:rPr>
          <w:rFonts w:ascii="Calibri" w:hAnsi="Calibri"/>
          <w:sz w:val="22"/>
          <w:szCs w:val="22"/>
        </w:rPr>
      </w:pPr>
      <w:r w:rsidRPr="00E731D7">
        <w:rPr>
          <w:rFonts w:ascii="Calibri" w:hAnsi="Calibri" w:cs="Courier New"/>
          <w:sz w:val="22"/>
          <w:szCs w:val="22"/>
        </w:rPr>
        <w:t xml:space="preserve">This </w:t>
      </w:r>
      <w:r w:rsidR="00A5787B" w:rsidRPr="00E731D7">
        <w:rPr>
          <w:rFonts w:ascii="Calibri" w:hAnsi="Calibri" w:cs="Courier New"/>
          <w:sz w:val="22"/>
          <w:szCs w:val="22"/>
        </w:rPr>
        <w:t>c</w:t>
      </w:r>
      <w:r w:rsidRPr="00E731D7">
        <w:rPr>
          <w:rFonts w:ascii="Calibri" w:hAnsi="Calibri" w:cs="Courier New"/>
          <w:sz w:val="22"/>
          <w:szCs w:val="22"/>
        </w:rPr>
        <w:t xml:space="preserve">urriculum is based on the </w:t>
      </w:r>
      <w:r w:rsidR="0036770C" w:rsidRPr="00E731D7">
        <w:rPr>
          <w:rFonts w:ascii="Calibri" w:hAnsi="Calibri" w:cs="Courier New"/>
          <w:sz w:val="22"/>
          <w:szCs w:val="22"/>
        </w:rPr>
        <w:t xml:space="preserve">BSN – Bachelor of Science in </w:t>
      </w:r>
      <w:proofErr w:type="gramStart"/>
      <w:r w:rsidR="0036770C" w:rsidRPr="00E731D7">
        <w:rPr>
          <w:rFonts w:ascii="Calibri" w:hAnsi="Calibri" w:cs="Courier New"/>
          <w:sz w:val="22"/>
          <w:szCs w:val="22"/>
        </w:rPr>
        <w:t>Nursing</w:t>
      </w:r>
      <w:proofErr w:type="gramEnd"/>
      <w:r w:rsidR="0036770C" w:rsidRPr="00E731D7">
        <w:rPr>
          <w:rFonts w:ascii="Calibri" w:hAnsi="Calibri" w:cs="Courier New"/>
          <w:sz w:val="22"/>
          <w:szCs w:val="22"/>
        </w:rPr>
        <w:t xml:space="preserve"> degree </w:t>
      </w:r>
      <w:r w:rsidR="00196657">
        <w:rPr>
          <w:rFonts w:ascii="Calibri" w:hAnsi="Calibri" w:cs="Courier New"/>
          <w:sz w:val="22"/>
          <w:szCs w:val="22"/>
        </w:rPr>
        <w:t>–</w:t>
      </w:r>
      <w:r w:rsidR="0036770C" w:rsidRPr="00E731D7">
        <w:rPr>
          <w:rFonts w:ascii="Calibri" w:hAnsi="Calibri" w:cs="Courier New"/>
          <w:sz w:val="22"/>
          <w:szCs w:val="22"/>
        </w:rPr>
        <w:t xml:space="preserve"> at</w:t>
      </w:r>
      <w:r w:rsidR="00196657">
        <w:rPr>
          <w:rFonts w:ascii="Calibri" w:hAnsi="Calibri" w:cs="Courier New"/>
          <w:sz w:val="22"/>
          <w:szCs w:val="22"/>
        </w:rPr>
        <w:t xml:space="preserve"> </w:t>
      </w:r>
      <w:r w:rsidRPr="00E731D7">
        <w:rPr>
          <w:rFonts w:ascii="Calibri" w:hAnsi="Calibri" w:cs="Courier New"/>
          <w:sz w:val="22"/>
          <w:szCs w:val="22"/>
        </w:rPr>
        <w:t>U</w:t>
      </w:r>
      <w:r w:rsidR="00CD59D3" w:rsidRPr="00E731D7">
        <w:rPr>
          <w:rFonts w:ascii="Calibri" w:hAnsi="Calibri" w:cs="Courier New"/>
          <w:sz w:val="22"/>
          <w:szCs w:val="22"/>
        </w:rPr>
        <w:t>MM</w:t>
      </w:r>
      <w:r w:rsidRPr="00E731D7">
        <w:rPr>
          <w:rFonts w:ascii="Calibri" w:hAnsi="Calibri" w:cs="Courier New"/>
          <w:sz w:val="22"/>
          <w:szCs w:val="22"/>
        </w:rPr>
        <w:t xml:space="preserve">C School of </w:t>
      </w:r>
      <w:r w:rsidR="0036770C" w:rsidRPr="00E731D7">
        <w:rPr>
          <w:rFonts w:ascii="Calibri" w:hAnsi="Calibri" w:cs="Courier New"/>
          <w:sz w:val="22"/>
          <w:szCs w:val="22"/>
        </w:rPr>
        <w:t>Nursing</w:t>
      </w:r>
      <w:r w:rsidR="00871DE5" w:rsidRPr="00E731D7">
        <w:rPr>
          <w:rFonts w:ascii="Calibri" w:hAnsi="Calibri" w:cs="Courier New"/>
          <w:sz w:val="22"/>
          <w:szCs w:val="22"/>
        </w:rPr>
        <w:t xml:space="preserve"> (</w:t>
      </w:r>
      <w:hyperlink r:id="rId8" w:history="1">
        <w:r w:rsidR="0036770C" w:rsidRPr="00E731D7">
          <w:rPr>
            <w:rStyle w:val="Hyperlink"/>
            <w:rFonts w:ascii="Calibri" w:hAnsi="Calibri" w:cs="Courier New"/>
            <w:sz w:val="22"/>
            <w:szCs w:val="22"/>
          </w:rPr>
          <w:t>www.umc.edu/son/</w:t>
        </w:r>
      </w:hyperlink>
      <w:r w:rsidR="00871DE5" w:rsidRPr="00E731D7">
        <w:rPr>
          <w:rFonts w:ascii="Calibri" w:hAnsi="Calibri"/>
          <w:sz w:val="22"/>
          <w:szCs w:val="22"/>
        </w:rPr>
        <w:t>)</w:t>
      </w:r>
      <w:r w:rsidR="0014042C" w:rsidRPr="00E731D7">
        <w:rPr>
          <w:rFonts w:ascii="Calibri" w:hAnsi="Calibri" w:cs="Courier New"/>
          <w:sz w:val="22"/>
          <w:szCs w:val="22"/>
        </w:rPr>
        <w:t xml:space="preserve">.  </w:t>
      </w:r>
      <w:r w:rsidR="00196657">
        <w:rPr>
          <w:rFonts w:ascii="Calibri" w:hAnsi="Calibri" w:cs="Courier New"/>
          <w:sz w:val="22"/>
          <w:szCs w:val="22"/>
        </w:rPr>
        <w:t xml:space="preserve">Students planning to apply to other nursing programs must inform their advisor in order to make </w:t>
      </w:r>
      <w:r w:rsidR="002D2177">
        <w:rPr>
          <w:rFonts w:ascii="Calibri" w:hAnsi="Calibri" w:cs="Courier New"/>
          <w:sz w:val="22"/>
          <w:szCs w:val="22"/>
        </w:rPr>
        <w:t xml:space="preserve">an </w:t>
      </w:r>
      <w:r w:rsidR="00196657">
        <w:rPr>
          <w:rFonts w:ascii="Calibri" w:hAnsi="Calibri" w:cs="Courier New"/>
          <w:sz w:val="22"/>
          <w:szCs w:val="22"/>
        </w:rPr>
        <w:t>appropriate plan of study</w:t>
      </w:r>
      <w:r w:rsidR="002D2177" w:rsidRPr="002D2177">
        <w:rPr>
          <w:rFonts w:ascii="Calibri" w:hAnsi="Calibri" w:cs="Courier New"/>
          <w:sz w:val="22"/>
          <w:szCs w:val="22"/>
        </w:rPr>
        <w:t xml:space="preserve"> </w:t>
      </w:r>
      <w:r w:rsidR="002D2177">
        <w:rPr>
          <w:rFonts w:ascii="Calibri" w:hAnsi="Calibri" w:cs="Courier New"/>
          <w:sz w:val="22"/>
          <w:szCs w:val="22"/>
        </w:rPr>
        <w:t>and advising decisions</w:t>
      </w:r>
      <w:r w:rsidR="00196657">
        <w:rPr>
          <w:rFonts w:ascii="Calibri" w:hAnsi="Calibri" w:cs="Courier New"/>
          <w:sz w:val="22"/>
          <w:szCs w:val="22"/>
        </w:rPr>
        <w:t xml:space="preserve">.  </w:t>
      </w:r>
      <w:r w:rsidR="0014042C" w:rsidRPr="00E731D7">
        <w:rPr>
          <w:rFonts w:ascii="Calibri" w:hAnsi="Calibri" w:cs="Courier New"/>
          <w:sz w:val="22"/>
          <w:szCs w:val="22"/>
        </w:rPr>
        <w:t>I</w:t>
      </w:r>
      <w:r w:rsidRPr="00E731D7">
        <w:rPr>
          <w:rFonts w:ascii="Calibri" w:hAnsi="Calibri"/>
          <w:bCs/>
          <w:sz w:val="22"/>
          <w:szCs w:val="22"/>
        </w:rPr>
        <w:t xml:space="preserve">ncoming freshmen </w:t>
      </w:r>
      <w:r w:rsidR="0014042C" w:rsidRPr="00E731D7">
        <w:rPr>
          <w:rFonts w:ascii="Calibri" w:hAnsi="Calibri"/>
          <w:bCs/>
          <w:sz w:val="22"/>
          <w:szCs w:val="22"/>
        </w:rPr>
        <w:t xml:space="preserve">with an </w:t>
      </w:r>
      <w:r w:rsidRPr="00E731D7">
        <w:rPr>
          <w:rFonts w:ascii="Calibri" w:hAnsi="Calibri"/>
          <w:bCs/>
          <w:sz w:val="22"/>
          <w:szCs w:val="22"/>
        </w:rPr>
        <w:t>AC</w:t>
      </w:r>
      <w:r w:rsidR="0014042C" w:rsidRPr="00E731D7">
        <w:rPr>
          <w:rFonts w:ascii="Calibri" w:hAnsi="Calibri"/>
          <w:bCs/>
          <w:sz w:val="22"/>
          <w:szCs w:val="22"/>
        </w:rPr>
        <w:t xml:space="preserve">T Math </w:t>
      </w:r>
      <w:r w:rsidR="00842F62" w:rsidRPr="00E731D7">
        <w:rPr>
          <w:rFonts w:ascii="Calibri" w:hAnsi="Calibri"/>
          <w:bCs/>
          <w:sz w:val="22"/>
          <w:szCs w:val="22"/>
        </w:rPr>
        <w:t>sub score</w:t>
      </w:r>
      <w:r w:rsidR="0014042C" w:rsidRPr="00E731D7">
        <w:rPr>
          <w:rFonts w:ascii="Calibri" w:hAnsi="Calibri"/>
          <w:bCs/>
          <w:sz w:val="22"/>
          <w:szCs w:val="22"/>
        </w:rPr>
        <w:t xml:space="preserve"> of 2</w:t>
      </w:r>
      <w:r w:rsidR="00196657">
        <w:rPr>
          <w:rFonts w:ascii="Calibri" w:hAnsi="Calibri"/>
          <w:bCs/>
          <w:sz w:val="22"/>
          <w:szCs w:val="22"/>
        </w:rPr>
        <w:t>5</w:t>
      </w:r>
      <w:r w:rsidR="0014042C" w:rsidRPr="00E731D7">
        <w:rPr>
          <w:rFonts w:ascii="Calibri" w:hAnsi="Calibri"/>
          <w:bCs/>
          <w:sz w:val="22"/>
          <w:szCs w:val="22"/>
        </w:rPr>
        <w:t xml:space="preserve"> or higher will be able to finish</w:t>
      </w:r>
      <w:r w:rsidRPr="00E731D7">
        <w:rPr>
          <w:rFonts w:ascii="Calibri" w:hAnsi="Calibri"/>
          <w:bCs/>
          <w:sz w:val="22"/>
          <w:szCs w:val="22"/>
        </w:rPr>
        <w:t xml:space="preserve"> the pre-requisites </w:t>
      </w:r>
      <w:r w:rsidR="00004569" w:rsidRPr="00E731D7">
        <w:rPr>
          <w:rFonts w:ascii="Calibri" w:hAnsi="Calibri"/>
          <w:bCs/>
          <w:sz w:val="22"/>
          <w:szCs w:val="22"/>
        </w:rPr>
        <w:t xml:space="preserve">at the Oxford campus </w:t>
      </w:r>
      <w:r w:rsidRPr="00E731D7">
        <w:rPr>
          <w:rFonts w:ascii="Calibri" w:hAnsi="Calibri"/>
          <w:bCs/>
          <w:sz w:val="22"/>
          <w:szCs w:val="22"/>
        </w:rPr>
        <w:t>in two academic years</w:t>
      </w:r>
      <w:r w:rsidR="0014042C" w:rsidRPr="00E731D7">
        <w:rPr>
          <w:rFonts w:ascii="Calibri" w:hAnsi="Calibri"/>
          <w:bCs/>
          <w:sz w:val="22"/>
          <w:szCs w:val="22"/>
        </w:rPr>
        <w:t xml:space="preserve"> (</w:t>
      </w:r>
      <w:r w:rsidR="00A5787B" w:rsidRPr="00E731D7">
        <w:rPr>
          <w:rFonts w:ascii="Calibri" w:hAnsi="Calibri"/>
          <w:bCs/>
          <w:sz w:val="22"/>
          <w:szCs w:val="22"/>
        </w:rPr>
        <w:t>2+</w:t>
      </w:r>
      <w:r w:rsidR="0036770C" w:rsidRPr="00E731D7">
        <w:rPr>
          <w:rFonts w:ascii="Calibri" w:hAnsi="Calibri"/>
          <w:bCs/>
          <w:sz w:val="22"/>
          <w:szCs w:val="22"/>
        </w:rPr>
        <w:t>2</w:t>
      </w:r>
      <w:r w:rsidR="003B6BCA" w:rsidRPr="00E731D7">
        <w:rPr>
          <w:rFonts w:ascii="Calibri" w:hAnsi="Calibri"/>
          <w:bCs/>
          <w:sz w:val="22"/>
          <w:szCs w:val="22"/>
        </w:rPr>
        <w:t>)</w:t>
      </w:r>
      <w:r w:rsidR="00A5787B" w:rsidRPr="00E731D7">
        <w:rPr>
          <w:rFonts w:ascii="Calibri" w:hAnsi="Calibri"/>
          <w:bCs/>
          <w:sz w:val="22"/>
          <w:szCs w:val="22"/>
        </w:rPr>
        <w:t xml:space="preserve"> </w:t>
      </w:r>
      <w:r w:rsidR="005E398F" w:rsidRPr="00E731D7">
        <w:rPr>
          <w:rFonts w:ascii="Calibri" w:hAnsi="Calibri"/>
          <w:bCs/>
          <w:sz w:val="22"/>
          <w:szCs w:val="22"/>
        </w:rPr>
        <w:t>or</w:t>
      </w:r>
      <w:r w:rsidR="00A5787B" w:rsidRPr="00E731D7">
        <w:rPr>
          <w:rFonts w:ascii="Calibri" w:hAnsi="Calibri"/>
          <w:bCs/>
          <w:sz w:val="22"/>
          <w:szCs w:val="22"/>
        </w:rPr>
        <w:t xml:space="preserve"> </w:t>
      </w:r>
      <w:r w:rsidR="0014042C" w:rsidRPr="00E731D7">
        <w:rPr>
          <w:rFonts w:ascii="Calibri" w:hAnsi="Calibri"/>
          <w:bCs/>
          <w:sz w:val="22"/>
          <w:szCs w:val="22"/>
        </w:rPr>
        <w:t>four full semest</w:t>
      </w:r>
      <w:r w:rsidR="005E398F" w:rsidRPr="00E731D7">
        <w:rPr>
          <w:rFonts w:ascii="Calibri" w:hAnsi="Calibri"/>
          <w:bCs/>
          <w:sz w:val="22"/>
          <w:szCs w:val="22"/>
        </w:rPr>
        <w:t>ers</w:t>
      </w:r>
      <w:r w:rsidRPr="00E731D7">
        <w:rPr>
          <w:rFonts w:ascii="Calibri" w:hAnsi="Calibri"/>
          <w:bCs/>
          <w:sz w:val="22"/>
          <w:szCs w:val="22"/>
        </w:rPr>
        <w:t>.</w:t>
      </w:r>
      <w:r w:rsidR="0014042C" w:rsidRPr="00E731D7">
        <w:rPr>
          <w:rFonts w:ascii="Calibri" w:hAnsi="Calibri"/>
          <w:bCs/>
          <w:sz w:val="22"/>
          <w:szCs w:val="22"/>
        </w:rPr>
        <w:t xml:space="preserve">  </w:t>
      </w:r>
      <w:r w:rsidR="00AD7D9F" w:rsidRPr="00E731D7">
        <w:rPr>
          <w:rFonts w:ascii="Calibri" w:hAnsi="Calibri"/>
          <w:bCs/>
          <w:sz w:val="22"/>
          <w:szCs w:val="22"/>
        </w:rPr>
        <w:t>Some i</w:t>
      </w:r>
      <w:r w:rsidR="0014042C" w:rsidRPr="00E731D7">
        <w:rPr>
          <w:rFonts w:ascii="Calibri" w:hAnsi="Calibri"/>
          <w:bCs/>
          <w:sz w:val="22"/>
          <w:szCs w:val="22"/>
        </w:rPr>
        <w:t>ncoming freshmen</w:t>
      </w:r>
      <w:r w:rsidR="00AD7D9F" w:rsidRPr="00E731D7">
        <w:rPr>
          <w:rFonts w:ascii="Calibri" w:hAnsi="Calibri"/>
          <w:bCs/>
          <w:sz w:val="22"/>
          <w:szCs w:val="22"/>
        </w:rPr>
        <w:t xml:space="preserve"> especially ones</w:t>
      </w:r>
      <w:r w:rsidR="0014042C" w:rsidRPr="00E731D7">
        <w:rPr>
          <w:rFonts w:ascii="Calibri" w:hAnsi="Calibri"/>
          <w:bCs/>
          <w:sz w:val="22"/>
          <w:szCs w:val="22"/>
        </w:rPr>
        <w:t xml:space="preserve"> with an ACT Math </w:t>
      </w:r>
      <w:r w:rsidR="00842F62" w:rsidRPr="00E731D7">
        <w:rPr>
          <w:rFonts w:ascii="Calibri" w:hAnsi="Calibri"/>
          <w:bCs/>
          <w:sz w:val="22"/>
          <w:szCs w:val="22"/>
        </w:rPr>
        <w:t>sub score</w:t>
      </w:r>
      <w:r w:rsidR="0014042C" w:rsidRPr="00E731D7">
        <w:rPr>
          <w:rFonts w:ascii="Calibri" w:hAnsi="Calibri"/>
          <w:bCs/>
          <w:sz w:val="22"/>
          <w:szCs w:val="22"/>
        </w:rPr>
        <w:t xml:space="preserve"> below 2</w:t>
      </w:r>
      <w:r w:rsidR="00196657">
        <w:rPr>
          <w:rFonts w:ascii="Calibri" w:hAnsi="Calibri"/>
          <w:bCs/>
          <w:sz w:val="22"/>
          <w:szCs w:val="22"/>
        </w:rPr>
        <w:t>5</w:t>
      </w:r>
      <w:r w:rsidR="0014042C" w:rsidRPr="00E731D7">
        <w:rPr>
          <w:rFonts w:ascii="Calibri" w:hAnsi="Calibri"/>
          <w:bCs/>
          <w:sz w:val="22"/>
          <w:szCs w:val="22"/>
        </w:rPr>
        <w:t xml:space="preserve"> </w:t>
      </w:r>
      <w:r w:rsidR="00AD7D9F" w:rsidRPr="00E731D7">
        <w:rPr>
          <w:rFonts w:ascii="Calibri" w:hAnsi="Calibri"/>
          <w:bCs/>
          <w:sz w:val="22"/>
          <w:szCs w:val="22"/>
        </w:rPr>
        <w:t>may be able to finish in two years or may take longer to finish the required pre-requisites</w:t>
      </w:r>
      <w:r w:rsidR="0014042C" w:rsidRPr="00E731D7">
        <w:rPr>
          <w:rFonts w:ascii="Calibri" w:hAnsi="Calibri"/>
          <w:bCs/>
          <w:sz w:val="22"/>
          <w:szCs w:val="22"/>
        </w:rPr>
        <w:t>.</w:t>
      </w:r>
      <w:r w:rsidR="0098657F" w:rsidRPr="00E731D7">
        <w:rPr>
          <w:rFonts w:ascii="Calibri" w:hAnsi="Calibri"/>
          <w:bCs/>
          <w:sz w:val="22"/>
          <w:szCs w:val="22"/>
        </w:rPr>
        <w:t xml:space="preserve">  </w:t>
      </w:r>
      <w:r w:rsidR="003B6BCA" w:rsidRPr="00E731D7">
        <w:rPr>
          <w:rFonts w:ascii="Calibri" w:hAnsi="Calibri"/>
          <w:bCs/>
          <w:sz w:val="22"/>
          <w:szCs w:val="22"/>
        </w:rPr>
        <w:t xml:space="preserve">The second phase of the program takes place on the </w:t>
      </w:r>
      <w:r w:rsidR="005E398F" w:rsidRPr="00E731D7">
        <w:rPr>
          <w:rFonts w:ascii="Calibri" w:hAnsi="Calibri"/>
          <w:bCs/>
          <w:sz w:val="22"/>
          <w:szCs w:val="22"/>
        </w:rPr>
        <w:t>University Medical Center Campus in Jackson</w:t>
      </w:r>
      <w:r w:rsidR="003B6BCA" w:rsidRPr="00E731D7">
        <w:rPr>
          <w:rFonts w:ascii="Calibri" w:hAnsi="Calibri"/>
          <w:bCs/>
          <w:sz w:val="22"/>
          <w:szCs w:val="22"/>
        </w:rPr>
        <w:t xml:space="preserve"> and consists of </w:t>
      </w:r>
      <w:r w:rsidR="00196657">
        <w:rPr>
          <w:rFonts w:ascii="Calibri" w:hAnsi="Calibri"/>
          <w:sz w:val="22"/>
          <w:szCs w:val="22"/>
        </w:rPr>
        <w:t>5 semesters</w:t>
      </w:r>
      <w:r w:rsidR="003B6BCA" w:rsidRPr="00E731D7">
        <w:rPr>
          <w:rFonts w:ascii="Calibri" w:hAnsi="Calibri"/>
          <w:sz w:val="22"/>
          <w:szCs w:val="22"/>
        </w:rPr>
        <w:t xml:space="preserve"> of </w:t>
      </w:r>
      <w:r w:rsidR="00173250" w:rsidRPr="00E731D7">
        <w:rPr>
          <w:rFonts w:ascii="Calibri" w:hAnsi="Calibri"/>
          <w:sz w:val="22"/>
          <w:szCs w:val="22"/>
        </w:rPr>
        <w:t>lecture</w:t>
      </w:r>
      <w:r w:rsidR="003B6BCA" w:rsidRPr="00E731D7">
        <w:rPr>
          <w:rFonts w:ascii="Calibri" w:hAnsi="Calibri"/>
          <w:sz w:val="22"/>
          <w:szCs w:val="22"/>
        </w:rPr>
        <w:t>, laboratory, demonstration</w:t>
      </w:r>
      <w:r w:rsidR="00196657">
        <w:rPr>
          <w:rFonts w:ascii="Calibri" w:hAnsi="Calibri"/>
          <w:sz w:val="22"/>
          <w:szCs w:val="22"/>
        </w:rPr>
        <w:t>,</w:t>
      </w:r>
      <w:r w:rsidR="003B6BCA" w:rsidRPr="00E731D7">
        <w:rPr>
          <w:rFonts w:ascii="Calibri" w:hAnsi="Calibri"/>
          <w:sz w:val="22"/>
          <w:szCs w:val="22"/>
        </w:rPr>
        <w:t xml:space="preserve"> and clinical course work. Class size is limited and acceptance into the program is on a competitive basis.</w:t>
      </w:r>
      <w:r w:rsidR="00196657">
        <w:rPr>
          <w:rFonts w:ascii="Calibri" w:hAnsi="Calibri"/>
          <w:sz w:val="22"/>
          <w:szCs w:val="22"/>
        </w:rPr>
        <w:t xml:space="preserve"> A separate application is required for ALL nursing programs.</w:t>
      </w:r>
    </w:p>
    <w:p w:rsidR="00E731D7" w:rsidRDefault="00E731D7" w:rsidP="00993517">
      <w:pPr>
        <w:rPr>
          <w:rFonts w:ascii="Calibri" w:hAnsi="Calibri"/>
          <w:sz w:val="22"/>
          <w:szCs w:val="22"/>
        </w:rPr>
      </w:pPr>
    </w:p>
    <w:p w:rsidR="00E731D7" w:rsidRDefault="00E731D7" w:rsidP="00E731D7">
      <w:pPr>
        <w:widowControl/>
        <w:tabs>
          <w:tab w:val="left" w:pos="0"/>
          <w:tab w:val="center" w:pos="5400"/>
          <w:tab w:val="left" w:pos="6480"/>
          <w:tab w:val="right" w:pos="10800"/>
        </w:tabs>
        <w:rPr>
          <w:rFonts w:ascii="Calibri" w:hAnsi="Calibri"/>
          <w:b/>
          <w:bCs/>
        </w:rPr>
      </w:pPr>
      <w:r w:rsidRPr="00F306BC">
        <w:rPr>
          <w:rFonts w:ascii="Calibri" w:hAnsi="Calibri"/>
          <w:b/>
          <w:bCs/>
        </w:rPr>
        <w:t>Required Pre-Requisite Courses</w:t>
      </w:r>
      <w:r w:rsidRPr="00F306BC">
        <w:rPr>
          <w:rFonts w:ascii="Calibri" w:hAnsi="Calibri"/>
          <w:b/>
          <w:bCs/>
        </w:rPr>
        <w:tab/>
        <w:t xml:space="preserve"> 2 + 2 program (ACT Math sub score 2</w:t>
      </w:r>
      <w:r w:rsidR="00C954E6">
        <w:rPr>
          <w:rFonts w:ascii="Calibri" w:hAnsi="Calibri"/>
          <w:b/>
          <w:bCs/>
        </w:rPr>
        <w:t>5</w:t>
      </w:r>
      <w:r w:rsidRPr="00F306BC">
        <w:rPr>
          <w:rFonts w:ascii="Calibri" w:hAnsi="Calibri"/>
          <w:b/>
          <w:bCs/>
        </w:rPr>
        <w:t xml:space="preserve"> or higher):</w:t>
      </w:r>
    </w:p>
    <w:p w:rsidR="00F306BC" w:rsidRPr="00F306BC" w:rsidRDefault="00F306BC" w:rsidP="00E731D7">
      <w:pPr>
        <w:widowControl/>
        <w:tabs>
          <w:tab w:val="left" w:pos="0"/>
          <w:tab w:val="center" w:pos="5400"/>
          <w:tab w:val="left" w:pos="6480"/>
          <w:tab w:val="right" w:pos="10800"/>
        </w:tabs>
        <w:rPr>
          <w:rFonts w:ascii="Calibri" w:hAnsi="Calibri"/>
          <w:b/>
          <w:bCs/>
          <w:sz w:val="16"/>
        </w:rPr>
      </w:pPr>
    </w:p>
    <w:p w:rsidR="00D71307" w:rsidRPr="000F55FD" w:rsidRDefault="00D71307" w:rsidP="00E731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A67C61" w:rsidRPr="000F55FD" w:rsidRDefault="00C109A4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</w:t>
      </w:r>
      <w:r w:rsidR="00A67C61" w:rsidRPr="000F55FD">
        <w:rPr>
          <w:rFonts w:ascii="Calibri" w:hAnsi="Calibri"/>
          <w:bCs/>
        </w:rPr>
        <w:t xml:space="preserve"> 101</w:t>
      </w:r>
      <w:r w:rsidR="00A67C61" w:rsidRPr="000F55FD">
        <w:rPr>
          <w:rFonts w:ascii="Calibri" w:hAnsi="Calibri"/>
        </w:rPr>
        <w:tab/>
        <w:t xml:space="preserve"> 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</w:t>
      </w:r>
      <w:r w:rsidR="00A67C61" w:rsidRPr="000F55FD">
        <w:rPr>
          <w:rFonts w:ascii="Calibri" w:hAnsi="Calibri"/>
          <w:bCs/>
        </w:rPr>
        <w:t xml:space="preserve"> 102</w:t>
      </w:r>
      <w:r w:rsidR="00E10DA9" w:rsidRPr="000F55FD">
        <w:rPr>
          <w:rFonts w:ascii="Calibri" w:hAnsi="Calibri"/>
          <w:bCs/>
        </w:rPr>
        <w:tab/>
      </w:r>
      <w:r w:rsidR="003F560C" w:rsidRPr="000F55FD">
        <w:rPr>
          <w:rFonts w:ascii="Calibri" w:hAnsi="Calibri"/>
          <w:bCs/>
        </w:rPr>
        <w:tab/>
      </w:r>
      <w:r w:rsidR="00D71307" w:rsidRPr="000F55FD">
        <w:rPr>
          <w:rFonts w:ascii="Calibri" w:hAnsi="Calibri"/>
        </w:rPr>
        <w:t>3</w:t>
      </w:r>
      <w:r w:rsidR="00993517">
        <w:rPr>
          <w:rFonts w:ascii="Calibri" w:hAnsi="Calibri"/>
        </w:rPr>
        <w:t xml:space="preserve"> _</w:t>
      </w:r>
      <w:r w:rsidR="00D71307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  <w:u w:val="single"/>
        </w:rPr>
        <w:t xml:space="preserve">     </w:t>
      </w:r>
    </w:p>
    <w:p w:rsidR="00A67C61" w:rsidRPr="000F55FD" w:rsidRDefault="00976B39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PSY 201</w:t>
      </w:r>
      <w:r w:rsidR="00A67C61"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="00B2703C">
        <w:rPr>
          <w:rFonts w:ascii="Calibri" w:hAnsi="Calibri"/>
        </w:rPr>
        <w:t>Psychosocial Elective</w:t>
      </w:r>
      <w:r w:rsidR="00B2703C">
        <w:rPr>
          <w:rFonts w:ascii="Calibri" w:hAnsi="Calibri"/>
        </w:rPr>
        <w:tab/>
      </w:r>
      <w:r w:rsidR="00B2703C">
        <w:rPr>
          <w:rFonts w:ascii="Calibri" w:hAnsi="Calibri"/>
        </w:rPr>
        <w:tab/>
      </w:r>
      <w:r w:rsidR="00F11EFA">
        <w:rPr>
          <w:rFonts w:ascii="Calibri" w:hAnsi="Calibri"/>
        </w:rPr>
        <w:t>3</w:t>
      </w:r>
      <w:r w:rsidR="00A67C61" w:rsidRPr="000F55FD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976B39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CHEM 105, 115*</w:t>
      </w:r>
      <w:r w:rsidR="00F5517E">
        <w:rPr>
          <w:rFonts w:ascii="Calibri" w:hAnsi="Calibri"/>
          <w:bCs/>
        </w:rPr>
        <w:t xml:space="preserve"> or </w:t>
      </w:r>
      <w:r w:rsidR="00B2703C">
        <w:rPr>
          <w:rFonts w:ascii="Calibri" w:hAnsi="Calibri"/>
          <w:bCs/>
        </w:rPr>
        <w:t>Science w/lab</w:t>
      </w:r>
      <w:r w:rsidR="00AD7D9F">
        <w:rPr>
          <w:rFonts w:ascii="Calibri" w:hAnsi="Calibri"/>
          <w:bCs/>
        </w:rPr>
        <w:t>*</w:t>
      </w:r>
      <w:r w:rsidR="00993517">
        <w:rPr>
          <w:rFonts w:ascii="Calibri" w:hAnsi="Calibri"/>
          <w:bCs/>
        </w:rPr>
        <w:t>*</w:t>
      </w:r>
      <w:r w:rsidR="00043078" w:rsidRPr="000F55FD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>4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043078" w:rsidRPr="000F55FD">
        <w:rPr>
          <w:rFonts w:ascii="Calibri" w:hAnsi="Calibri"/>
        </w:rPr>
        <w:tab/>
      </w:r>
      <w:r w:rsidR="00AD7D9F">
        <w:rPr>
          <w:rFonts w:ascii="Calibri" w:hAnsi="Calibri"/>
        </w:rPr>
        <w:t xml:space="preserve">CHEM 105, 115* or </w:t>
      </w:r>
      <w:r w:rsidR="00207138">
        <w:rPr>
          <w:rFonts w:ascii="Calibri" w:hAnsi="Calibri"/>
          <w:bCs/>
        </w:rPr>
        <w:t>Science w/lab</w:t>
      </w:r>
      <w:r w:rsidR="00993517">
        <w:rPr>
          <w:rFonts w:ascii="Calibri" w:hAnsi="Calibri"/>
          <w:bCs/>
        </w:rPr>
        <w:t>**</w:t>
      </w:r>
      <w:r w:rsidR="00F0281F" w:rsidRPr="000F55FD">
        <w:rPr>
          <w:rFonts w:ascii="Calibri" w:hAnsi="Calibri"/>
        </w:rPr>
        <w:tab/>
      </w:r>
      <w:r>
        <w:rPr>
          <w:rFonts w:ascii="Calibri" w:hAnsi="Calibri"/>
        </w:rPr>
        <w:t>4</w:t>
      </w:r>
      <w:r w:rsidR="00A67C61" w:rsidRPr="000F55FD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A67C61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MATH 12</w:t>
      </w:r>
      <w:r w:rsidR="00976B39">
        <w:rPr>
          <w:rFonts w:ascii="Calibri" w:hAnsi="Calibri"/>
          <w:bCs/>
        </w:rPr>
        <w:t>1</w:t>
      </w:r>
      <w:r w:rsidR="00993517">
        <w:rPr>
          <w:rFonts w:ascii="Calibri" w:hAnsi="Calibri"/>
          <w:bCs/>
        </w:rPr>
        <w:t xml:space="preserve"> or higher</w:t>
      </w:r>
      <w:r w:rsidRPr="000F55FD">
        <w:rPr>
          <w:rFonts w:ascii="Calibri" w:hAnsi="Calibri"/>
        </w:rPr>
        <w:tab/>
        <w:t xml:space="preserve"> 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  <w:t>M</w:t>
      </w:r>
      <w:r w:rsidR="00E10DA9" w:rsidRPr="000F55FD">
        <w:rPr>
          <w:rFonts w:ascii="Calibri" w:hAnsi="Calibri"/>
        </w:rPr>
        <w:t>ATH</w:t>
      </w:r>
      <w:r w:rsidRPr="000F55FD">
        <w:rPr>
          <w:rFonts w:ascii="Calibri" w:hAnsi="Calibri"/>
        </w:rPr>
        <w:t xml:space="preserve"> </w:t>
      </w:r>
      <w:r w:rsidR="003F560C" w:rsidRPr="000F55FD">
        <w:rPr>
          <w:rFonts w:ascii="Calibri" w:hAnsi="Calibri"/>
        </w:rPr>
        <w:t xml:space="preserve">115 </w:t>
      </w:r>
      <w:r w:rsidR="003F560C" w:rsidRPr="000F55FD">
        <w:rPr>
          <w:rFonts w:ascii="Calibri" w:hAnsi="Calibri"/>
          <w:u w:val="single"/>
        </w:rPr>
        <w:t>or</w:t>
      </w:r>
      <w:r w:rsidR="003F560C" w:rsidRPr="000F55FD">
        <w:rPr>
          <w:rFonts w:ascii="Calibri" w:hAnsi="Calibri"/>
        </w:rPr>
        <w:t xml:space="preserve"> PSY 202</w:t>
      </w:r>
      <w:r w:rsidRPr="000F55FD">
        <w:rPr>
          <w:rFonts w:ascii="Calibri" w:hAnsi="Calibri"/>
        </w:rPr>
        <w:t xml:space="preserve"> </w:t>
      </w:r>
      <w:r w:rsidR="003F560C" w:rsidRPr="000F55FD">
        <w:rPr>
          <w:rFonts w:ascii="Calibri" w:hAnsi="Calibri"/>
        </w:rPr>
        <w:t>(Statistics)</w:t>
      </w:r>
      <w:r w:rsidRPr="000F55FD">
        <w:rPr>
          <w:rFonts w:ascii="Calibri" w:hAnsi="Calibri"/>
        </w:rPr>
        <w:t xml:space="preserve">   </w:t>
      </w:r>
      <w:r w:rsidR="00D71307" w:rsidRPr="000F55FD">
        <w:rPr>
          <w:rFonts w:ascii="Calibri" w:hAnsi="Calibri"/>
        </w:rPr>
        <w:t xml:space="preserve">        </w:t>
      </w:r>
      <w:r w:rsidR="00E10DA9" w:rsidRPr="000F55FD">
        <w:rPr>
          <w:rFonts w:ascii="Calibri" w:hAnsi="Calibri"/>
        </w:rPr>
        <w:t xml:space="preserve"> </w:t>
      </w:r>
      <w:r w:rsidR="003F560C"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 xml:space="preserve">3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A67C61" w:rsidRPr="000F55FD" w:rsidRDefault="00976B39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SOC 101</w:t>
      </w:r>
      <w:r w:rsidR="00A67C61" w:rsidRPr="000F55FD">
        <w:rPr>
          <w:rFonts w:ascii="Calibri" w:hAnsi="Calibri"/>
        </w:rPr>
        <w:tab/>
        <w:t xml:space="preserve"> 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="00F5517E">
        <w:rPr>
          <w:rFonts w:ascii="Calibri" w:hAnsi="Calibri"/>
          <w:bCs/>
        </w:rPr>
        <w:t>Humanities and Fine Arts elective</w:t>
      </w:r>
      <w:r w:rsidR="00FC3837">
        <w:rPr>
          <w:rFonts w:ascii="Calibri" w:hAnsi="Calibri"/>
          <w:bCs/>
        </w:rPr>
        <w:t xml:space="preserve"> </w:t>
      </w:r>
      <w:r w:rsidR="00184AC0" w:rsidRPr="000F55FD">
        <w:rPr>
          <w:rFonts w:ascii="Calibri" w:hAnsi="Calibri"/>
          <w:bCs/>
        </w:rPr>
        <w:tab/>
      </w:r>
      <w:r w:rsidR="0037461A" w:rsidRPr="000F55FD">
        <w:rPr>
          <w:rFonts w:ascii="Calibri" w:hAnsi="Calibri"/>
          <w:bCs/>
        </w:rPr>
        <w:tab/>
      </w:r>
      <w:r w:rsidR="0037461A" w:rsidRPr="000F55FD">
        <w:rPr>
          <w:rFonts w:ascii="Calibri" w:hAnsi="Calibri"/>
        </w:rPr>
        <w:t>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043078" w:rsidRPr="000F55FD" w:rsidRDefault="00A67C61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</w:t>
      </w:r>
      <w:r w:rsidR="00043078" w:rsidRPr="000F55FD">
        <w:rPr>
          <w:rFonts w:ascii="Calibri" w:hAnsi="Calibri"/>
        </w:rPr>
        <w:t>6</w:t>
      </w:r>
      <w:r w:rsidR="00004569" w:rsidRPr="000F55FD">
        <w:rPr>
          <w:rFonts w:ascii="Calibri" w:hAnsi="Calibri"/>
        </w:rPr>
        <w:t xml:space="preserve"> hours</w:t>
      </w:r>
      <w:r w:rsidRPr="000F55FD">
        <w:rPr>
          <w:rFonts w:ascii="Calibri" w:hAnsi="Calibri"/>
        </w:rPr>
        <w:tab/>
        <w:t xml:space="preserve">                                  </w:t>
      </w:r>
      <w:r w:rsidR="00D71307" w:rsidRPr="000F55FD">
        <w:rPr>
          <w:rFonts w:ascii="Calibri" w:hAnsi="Calibri"/>
        </w:rPr>
        <w:tab/>
      </w:r>
      <w:r w:rsidR="00F11EFA">
        <w:rPr>
          <w:rFonts w:ascii="Calibri" w:hAnsi="Calibri"/>
        </w:rPr>
        <w:tab/>
        <w:t xml:space="preserve">      </w:t>
      </w:r>
      <w:r w:rsidR="00207138">
        <w:rPr>
          <w:rFonts w:ascii="Calibri" w:hAnsi="Calibri"/>
        </w:rPr>
        <w:t xml:space="preserve"> </w:t>
      </w:r>
      <w:r w:rsidRPr="000F55FD">
        <w:rPr>
          <w:rFonts w:ascii="Calibri" w:hAnsi="Calibri"/>
        </w:rPr>
        <w:t>1</w:t>
      </w:r>
      <w:r w:rsidR="00207138">
        <w:rPr>
          <w:rFonts w:ascii="Calibri" w:hAnsi="Calibri"/>
        </w:rPr>
        <w:t>6</w:t>
      </w:r>
      <w:r w:rsidR="00004569" w:rsidRPr="000F55FD">
        <w:rPr>
          <w:rFonts w:ascii="Calibri" w:hAnsi="Calibri"/>
        </w:rPr>
        <w:t xml:space="preserve"> hours</w:t>
      </w:r>
    </w:p>
    <w:p w:rsidR="00E731D7" w:rsidRPr="00E731D7" w:rsidRDefault="00E731D7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9360"/>
          <w:tab w:val="left" w:pos="9792"/>
          <w:tab w:val="right" w:pos="10800"/>
        </w:tabs>
        <w:jc w:val="both"/>
        <w:rPr>
          <w:rFonts w:ascii="Calibri" w:hAnsi="Calibri"/>
          <w:b/>
          <w:bCs/>
          <w:sz w:val="16"/>
          <w:szCs w:val="16"/>
        </w:rPr>
      </w:pPr>
    </w:p>
    <w:p w:rsidR="00A67C61" w:rsidRPr="000F55FD" w:rsidRDefault="00E10DA9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9360"/>
          <w:tab w:val="left" w:pos="9792"/>
          <w:tab w:val="right" w:pos="10800"/>
        </w:tabs>
        <w:jc w:val="both"/>
        <w:rPr>
          <w:rFonts w:ascii="Calibri" w:hAnsi="Calibri" w:cs="Courier New"/>
          <w:sz w:val="22"/>
          <w:szCs w:val="22"/>
        </w:rPr>
      </w:pPr>
      <w:r w:rsidRPr="000F55FD">
        <w:rPr>
          <w:rFonts w:ascii="Calibri" w:hAnsi="Calibri"/>
          <w:b/>
          <w:bCs/>
        </w:rPr>
        <w:t>Fall Semester – Year 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2</w:t>
      </w:r>
    </w:p>
    <w:p w:rsidR="00A67C61" w:rsidRPr="000F55FD" w:rsidRDefault="00A67C61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BISC 206 (A</w:t>
      </w:r>
      <w:r w:rsidR="00036994" w:rsidRPr="000F55FD">
        <w:rPr>
          <w:rFonts w:ascii="Calibri" w:hAnsi="Calibri"/>
          <w:bCs/>
        </w:rPr>
        <w:t xml:space="preserve">natomy </w:t>
      </w:r>
      <w:r w:rsidRPr="000F55FD">
        <w:rPr>
          <w:rFonts w:ascii="Calibri" w:hAnsi="Calibri"/>
          <w:bCs/>
        </w:rPr>
        <w:t>&amp;</w:t>
      </w:r>
      <w:r w:rsidR="00036994" w:rsidRPr="000F55FD">
        <w:rPr>
          <w:rFonts w:ascii="Calibri" w:hAnsi="Calibri"/>
          <w:bCs/>
        </w:rPr>
        <w:t xml:space="preserve"> </w:t>
      </w:r>
      <w:r w:rsidRPr="000F55FD">
        <w:rPr>
          <w:rFonts w:ascii="Calibri" w:hAnsi="Calibri"/>
          <w:bCs/>
        </w:rPr>
        <w:t>P</w:t>
      </w:r>
      <w:r w:rsidR="00036994" w:rsidRPr="000F55FD">
        <w:rPr>
          <w:rFonts w:ascii="Calibri" w:hAnsi="Calibri"/>
          <w:bCs/>
        </w:rPr>
        <w:t>hysiology</w:t>
      </w:r>
      <w:r w:rsidR="00F5517E">
        <w:rPr>
          <w:rFonts w:ascii="Calibri" w:hAnsi="Calibri"/>
          <w:bCs/>
        </w:rPr>
        <w:t xml:space="preserve"> I</w:t>
      </w:r>
      <w:r w:rsidRPr="000F55FD">
        <w:rPr>
          <w:rFonts w:ascii="Calibri" w:hAnsi="Calibri"/>
          <w:bCs/>
        </w:rPr>
        <w:t>)</w:t>
      </w:r>
      <w:r w:rsidRPr="000F55FD">
        <w:rPr>
          <w:rFonts w:ascii="Calibri" w:hAnsi="Calibri"/>
        </w:rPr>
        <w:tab/>
        <w:t xml:space="preserve"> 4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BISC 207 (</w:t>
      </w:r>
      <w:r w:rsidR="00036994" w:rsidRPr="000F55FD">
        <w:rPr>
          <w:rFonts w:ascii="Calibri" w:hAnsi="Calibri"/>
          <w:bCs/>
        </w:rPr>
        <w:t>Anatomy &amp; Physiology</w:t>
      </w:r>
      <w:r w:rsidR="00F5517E">
        <w:rPr>
          <w:rFonts w:ascii="Calibri" w:hAnsi="Calibri"/>
          <w:bCs/>
        </w:rPr>
        <w:t xml:space="preserve"> I</w:t>
      </w:r>
      <w:r w:rsidR="00B2703C">
        <w:rPr>
          <w:rFonts w:ascii="Calibri" w:hAnsi="Calibri"/>
          <w:bCs/>
        </w:rPr>
        <w:t>I</w:t>
      </w:r>
      <w:r w:rsidRPr="000F55FD">
        <w:rPr>
          <w:rFonts w:ascii="Calibri" w:hAnsi="Calibri"/>
          <w:bCs/>
        </w:rPr>
        <w:t>)</w:t>
      </w:r>
      <w:r w:rsidRPr="000F55FD">
        <w:rPr>
          <w:rFonts w:ascii="Calibri" w:hAnsi="Calibri"/>
        </w:rPr>
        <w:t xml:space="preserve">      </w:t>
      </w:r>
      <w:r w:rsidR="00E10DA9" w:rsidRPr="000F55FD">
        <w:rPr>
          <w:rFonts w:ascii="Calibri" w:hAnsi="Calibri"/>
        </w:rPr>
        <w:tab/>
      </w:r>
      <w:r w:rsidRPr="000F55FD">
        <w:rPr>
          <w:rFonts w:ascii="Calibri" w:hAnsi="Calibri"/>
        </w:rPr>
        <w:t xml:space="preserve">4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A67C61" w:rsidRPr="000F55FD" w:rsidRDefault="005E398F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NHM 311 (Nutrition)</w:t>
      </w:r>
      <w:r>
        <w:rPr>
          <w:rFonts w:ascii="Calibri" w:hAnsi="Calibri"/>
        </w:rPr>
        <w:tab/>
        <w:t xml:space="preserve"> 3</w:t>
      </w:r>
      <w:r w:rsidR="00A67C61" w:rsidRPr="000F55FD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="00F5517E">
        <w:rPr>
          <w:rFonts w:ascii="Calibri" w:hAnsi="Calibri"/>
          <w:bCs/>
        </w:rPr>
        <w:t>Humanities and</w:t>
      </w:r>
      <w:r>
        <w:rPr>
          <w:rFonts w:ascii="Calibri" w:hAnsi="Calibri"/>
          <w:bCs/>
        </w:rPr>
        <w:t xml:space="preserve"> Fine Arts</w:t>
      </w:r>
      <w:r w:rsidR="00A67C61" w:rsidRPr="000F55FD">
        <w:rPr>
          <w:rFonts w:ascii="Calibri" w:hAnsi="Calibri"/>
        </w:rPr>
        <w:t xml:space="preserve"> </w:t>
      </w:r>
      <w:r w:rsidR="00FC3837">
        <w:rPr>
          <w:rFonts w:ascii="Calibri" w:hAnsi="Calibri"/>
        </w:rPr>
        <w:t>Elective</w:t>
      </w:r>
      <w:r w:rsidR="0037461A" w:rsidRPr="000F55FD">
        <w:rPr>
          <w:rFonts w:ascii="Calibri" w:hAnsi="Calibri"/>
        </w:rPr>
        <w:t xml:space="preserve">        </w:t>
      </w:r>
      <w:r w:rsidR="00E10DA9" w:rsidRPr="000F55FD">
        <w:rPr>
          <w:rFonts w:ascii="Calibri" w:hAnsi="Calibri"/>
        </w:rPr>
        <w:tab/>
      </w:r>
      <w:r w:rsidR="00A67C61" w:rsidRPr="000F55FD">
        <w:rPr>
          <w:rFonts w:ascii="Calibri" w:hAnsi="Calibri"/>
        </w:rPr>
        <w:t>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F5517E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Humanities and </w:t>
      </w:r>
      <w:r w:rsidR="005E398F">
        <w:rPr>
          <w:rFonts w:ascii="Calibri" w:hAnsi="Calibri"/>
        </w:rPr>
        <w:t>Fine Arts</w:t>
      </w:r>
      <w:r w:rsidR="009A0F81">
        <w:rPr>
          <w:rFonts w:ascii="Calibri" w:hAnsi="Calibri"/>
        </w:rPr>
        <w:t xml:space="preserve"> Elective</w:t>
      </w:r>
      <w:r w:rsidR="00326EAD" w:rsidRPr="000F55FD">
        <w:rPr>
          <w:rFonts w:ascii="Calibri" w:hAnsi="Calibri"/>
        </w:rPr>
        <w:tab/>
        <w:t xml:space="preserve"> 3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="00842F62">
        <w:rPr>
          <w:rFonts w:ascii="Calibri" w:hAnsi="Calibri"/>
          <w:bCs/>
        </w:rPr>
        <w:t>BISC</w:t>
      </w:r>
      <w:r w:rsidR="005E398F">
        <w:rPr>
          <w:rFonts w:ascii="Calibri" w:hAnsi="Calibri"/>
          <w:bCs/>
        </w:rPr>
        <w:t xml:space="preserve"> 210 (Microbiology)</w:t>
      </w:r>
      <w:r w:rsidR="00E10DA9" w:rsidRPr="000F55FD">
        <w:rPr>
          <w:rFonts w:ascii="Calibri" w:hAnsi="Calibri"/>
        </w:rPr>
        <w:t xml:space="preserve">   </w:t>
      </w:r>
      <w:r w:rsidR="00E2737B" w:rsidRPr="000F55FD">
        <w:rPr>
          <w:rFonts w:ascii="Calibri" w:hAnsi="Calibri"/>
        </w:rPr>
        <w:tab/>
      </w:r>
      <w:r w:rsidR="005E398F">
        <w:rPr>
          <w:rFonts w:ascii="Calibri" w:hAnsi="Calibri"/>
        </w:rPr>
        <w:tab/>
      </w:r>
      <w:r w:rsidR="005E398F">
        <w:rPr>
          <w:rFonts w:ascii="Calibri" w:hAnsi="Calibri"/>
        </w:rPr>
        <w:tab/>
      </w:r>
      <w:r w:rsidR="00993517">
        <w:rPr>
          <w:rFonts w:ascii="Calibri" w:hAnsi="Calibri"/>
        </w:rPr>
        <w:t xml:space="preserve">4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960CE1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 xml:space="preserve">PSY 301 </w:t>
      </w:r>
      <w:r w:rsidR="003F560C" w:rsidRPr="000F55FD">
        <w:rPr>
          <w:rFonts w:ascii="Calibri" w:hAnsi="Calibri"/>
          <w:bCs/>
          <w:u w:val="single"/>
        </w:rPr>
        <w:t>or</w:t>
      </w:r>
      <w:r w:rsidR="003F560C" w:rsidRPr="000F55FD">
        <w:rPr>
          <w:rFonts w:ascii="Calibri" w:hAnsi="Calibri"/>
          <w:bCs/>
        </w:rPr>
        <w:t xml:space="preserve"> </w:t>
      </w:r>
      <w:r w:rsidRPr="000F55FD">
        <w:rPr>
          <w:rFonts w:ascii="Calibri" w:hAnsi="Calibri"/>
          <w:bCs/>
        </w:rPr>
        <w:t>NHM</w:t>
      </w:r>
      <w:r w:rsidR="00A67C61" w:rsidRPr="000F55FD">
        <w:rPr>
          <w:rFonts w:ascii="Calibri" w:hAnsi="Calibri"/>
          <w:bCs/>
        </w:rPr>
        <w:t xml:space="preserve"> 323</w:t>
      </w:r>
      <w:r w:rsidR="005E398F">
        <w:rPr>
          <w:rFonts w:ascii="Calibri" w:hAnsi="Calibri"/>
          <w:bCs/>
        </w:rPr>
        <w:t xml:space="preserve"> (Dev. Psy</w:t>
      </w:r>
      <w:r w:rsidR="00E731D7">
        <w:rPr>
          <w:rFonts w:ascii="Calibri" w:hAnsi="Calibri"/>
          <w:bCs/>
        </w:rPr>
        <w:t>ch</w:t>
      </w:r>
      <w:r w:rsidR="005E398F">
        <w:rPr>
          <w:rFonts w:ascii="Calibri" w:hAnsi="Calibri"/>
          <w:bCs/>
        </w:rPr>
        <w:t>)</w:t>
      </w:r>
      <w:r w:rsidR="00A67C61" w:rsidRPr="000F55FD">
        <w:rPr>
          <w:rFonts w:ascii="Calibri" w:hAnsi="Calibri"/>
        </w:rPr>
        <w:tab/>
        <w:t xml:space="preserve"> 3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  <w:r w:rsidR="00A67C61" w:rsidRPr="000F55FD">
        <w:rPr>
          <w:rFonts w:ascii="Calibri" w:hAnsi="Calibri"/>
          <w:bCs/>
        </w:rPr>
        <w:t>SPEECH 102</w:t>
      </w:r>
      <w:r w:rsidR="00F5517E">
        <w:rPr>
          <w:rFonts w:ascii="Calibri" w:hAnsi="Calibri"/>
        </w:rPr>
        <w:t>/105</w:t>
      </w:r>
      <w:r w:rsidR="00A67C61" w:rsidRPr="000F55FD">
        <w:rPr>
          <w:rFonts w:ascii="Calibri" w:hAnsi="Calibri"/>
        </w:rPr>
        <w:t xml:space="preserve">        </w:t>
      </w:r>
      <w:r w:rsidR="00E10DA9" w:rsidRPr="000F55FD">
        <w:rPr>
          <w:rFonts w:ascii="Calibri" w:hAnsi="Calibri"/>
        </w:rPr>
        <w:tab/>
      </w:r>
      <w:r w:rsidR="0037461A" w:rsidRPr="000F55FD">
        <w:rPr>
          <w:rFonts w:ascii="Calibri" w:hAnsi="Calibri"/>
        </w:rPr>
        <w:tab/>
      </w:r>
      <w:r w:rsidR="00A67C61" w:rsidRPr="000F55FD">
        <w:rPr>
          <w:rFonts w:ascii="Calibri" w:hAnsi="Calibri"/>
        </w:rPr>
        <w:t>3</w:t>
      </w:r>
      <w:r w:rsidR="00993517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F5517E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>
        <w:rPr>
          <w:rFonts w:ascii="Calibri" w:hAnsi="Calibri"/>
          <w:bCs/>
        </w:rPr>
        <w:t>Psychosocial elective</w:t>
      </w:r>
      <w:r w:rsidR="00A67C61" w:rsidRPr="000F55FD">
        <w:rPr>
          <w:rFonts w:ascii="Calibri" w:hAnsi="Calibri"/>
        </w:rPr>
        <w:tab/>
        <w:t xml:space="preserve"> </w:t>
      </w:r>
      <w:r w:rsidR="005E398F">
        <w:rPr>
          <w:rFonts w:ascii="Calibri" w:hAnsi="Calibri"/>
        </w:rPr>
        <w:t>3</w:t>
      </w:r>
      <w:r w:rsidR="00A67C61" w:rsidRPr="000F55FD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67C61" w:rsidRPr="000F55FD">
        <w:rPr>
          <w:rFonts w:ascii="Calibri" w:hAnsi="Calibri"/>
        </w:rPr>
        <w:tab/>
      </w:r>
    </w:p>
    <w:p w:rsidR="00A67C61" w:rsidRPr="000F55FD" w:rsidRDefault="00F11EFA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450"/>
          <w:tab w:val="left" w:pos="9792"/>
          <w:tab w:val="right" w:pos="1080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</w:t>
      </w:r>
      <w:r w:rsidR="00207138">
        <w:rPr>
          <w:rFonts w:ascii="Calibri" w:hAnsi="Calibri"/>
        </w:rPr>
        <w:t xml:space="preserve">     </w:t>
      </w:r>
      <w:r w:rsidR="0030138D" w:rsidRPr="000F55FD">
        <w:rPr>
          <w:rFonts w:ascii="Calibri" w:hAnsi="Calibri"/>
        </w:rPr>
        <w:t>16</w:t>
      </w:r>
      <w:r w:rsidR="005E398F">
        <w:rPr>
          <w:rFonts w:ascii="Calibri" w:hAnsi="Calibri"/>
        </w:rPr>
        <w:t xml:space="preserve"> hours</w:t>
      </w:r>
      <w:r w:rsidR="00A67C61" w:rsidRPr="000F55FD">
        <w:rPr>
          <w:rFonts w:ascii="Calibri" w:hAnsi="Calibri"/>
        </w:rPr>
        <w:tab/>
      </w:r>
      <w:r w:rsidR="00A67C61" w:rsidRPr="000F55FD">
        <w:rPr>
          <w:rFonts w:ascii="Calibri" w:hAnsi="Calibri"/>
        </w:rPr>
        <w:tab/>
        <w:t xml:space="preserve"> </w:t>
      </w:r>
      <w:r w:rsidR="00EC463B" w:rsidRPr="000F55FD">
        <w:rPr>
          <w:rFonts w:ascii="Calibri" w:hAnsi="Calibri"/>
        </w:rPr>
        <w:t xml:space="preserve">                  </w:t>
      </w:r>
      <w:r w:rsidR="009C03C1" w:rsidRPr="000F55FD">
        <w:rPr>
          <w:rFonts w:ascii="Calibri" w:hAnsi="Calibri"/>
        </w:rPr>
        <w:t xml:space="preserve"> </w:t>
      </w:r>
      <w:r w:rsidR="00E10DA9" w:rsidRPr="000F55FD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="00EC463B" w:rsidRPr="000F55FD">
        <w:rPr>
          <w:rFonts w:ascii="Calibri" w:hAnsi="Calibri"/>
        </w:rPr>
        <w:t>1</w:t>
      </w:r>
      <w:r w:rsidR="00207138">
        <w:rPr>
          <w:rFonts w:ascii="Calibri" w:hAnsi="Calibri"/>
        </w:rPr>
        <w:t>4</w:t>
      </w:r>
      <w:r w:rsidR="005E398F">
        <w:rPr>
          <w:rFonts w:ascii="Calibri" w:hAnsi="Calibri"/>
        </w:rPr>
        <w:t xml:space="preserve"> hours</w:t>
      </w:r>
    </w:p>
    <w:p w:rsidR="00F90145" w:rsidRPr="00F306BC" w:rsidRDefault="00A67C61" w:rsidP="00184AC0">
      <w:pPr>
        <w:pStyle w:val="BodyTextIndent2"/>
        <w:ind w:firstLine="0"/>
        <w:rPr>
          <w:rFonts w:ascii="Calibri" w:hAnsi="Calibri"/>
          <w:sz w:val="22"/>
          <w:szCs w:val="22"/>
        </w:rPr>
      </w:pPr>
      <w:r w:rsidRPr="00F306BC">
        <w:rPr>
          <w:rFonts w:ascii="Calibri" w:hAnsi="Calibri"/>
          <w:bCs/>
          <w:szCs w:val="22"/>
        </w:rPr>
        <w:t>*</w:t>
      </w:r>
      <w:r w:rsidR="006A425B" w:rsidRPr="00F306BC">
        <w:rPr>
          <w:rFonts w:ascii="Calibri" w:hAnsi="Calibri"/>
          <w:sz w:val="22"/>
          <w:szCs w:val="22"/>
        </w:rPr>
        <w:t>ACT Math sub-s</w:t>
      </w:r>
      <w:r w:rsidR="00F90145" w:rsidRPr="00F306BC">
        <w:rPr>
          <w:rFonts w:ascii="Calibri" w:hAnsi="Calibri"/>
          <w:sz w:val="22"/>
          <w:szCs w:val="22"/>
        </w:rPr>
        <w:t xml:space="preserve">core of </w:t>
      </w:r>
      <w:proofErr w:type="gramStart"/>
      <w:r w:rsidR="00F90145" w:rsidRPr="00F306BC">
        <w:rPr>
          <w:rFonts w:ascii="Calibri" w:hAnsi="Calibri"/>
          <w:sz w:val="22"/>
          <w:szCs w:val="22"/>
        </w:rPr>
        <w:t>2</w:t>
      </w:r>
      <w:r w:rsidR="00207138">
        <w:rPr>
          <w:rFonts w:ascii="Calibri" w:hAnsi="Calibri"/>
          <w:sz w:val="22"/>
          <w:szCs w:val="22"/>
        </w:rPr>
        <w:t>5</w:t>
      </w:r>
      <w:r w:rsidR="001B1416" w:rsidRPr="00F306BC">
        <w:rPr>
          <w:rFonts w:ascii="Calibri" w:hAnsi="Calibri"/>
          <w:sz w:val="22"/>
          <w:szCs w:val="22"/>
        </w:rPr>
        <w:t>,</w:t>
      </w:r>
      <w:proofErr w:type="gramEnd"/>
      <w:r w:rsidR="001B1416" w:rsidRPr="00F306BC">
        <w:rPr>
          <w:rFonts w:ascii="Calibri" w:hAnsi="Calibri"/>
          <w:sz w:val="22"/>
          <w:szCs w:val="22"/>
        </w:rPr>
        <w:t xml:space="preserve"> </w:t>
      </w:r>
      <w:r w:rsidR="00871DE5" w:rsidRPr="00F306BC">
        <w:rPr>
          <w:rFonts w:ascii="Calibri" w:hAnsi="Calibri"/>
          <w:sz w:val="22"/>
          <w:szCs w:val="22"/>
          <w:u w:val="single"/>
        </w:rPr>
        <w:t>or</w:t>
      </w:r>
      <w:r w:rsidR="00871DE5" w:rsidRPr="00F306BC">
        <w:rPr>
          <w:rFonts w:ascii="Calibri" w:hAnsi="Calibri"/>
          <w:sz w:val="22"/>
          <w:szCs w:val="22"/>
        </w:rPr>
        <w:t xml:space="preserve"> </w:t>
      </w:r>
      <w:r w:rsidR="006A425B" w:rsidRPr="00F306BC">
        <w:rPr>
          <w:rFonts w:ascii="Calibri" w:hAnsi="Calibri"/>
          <w:sz w:val="22"/>
          <w:szCs w:val="22"/>
        </w:rPr>
        <w:t xml:space="preserve">SAT Math score of </w:t>
      </w:r>
      <w:r w:rsidR="00CD59D3" w:rsidRPr="00F306BC">
        <w:rPr>
          <w:rFonts w:ascii="Calibri" w:hAnsi="Calibri"/>
          <w:sz w:val="22"/>
          <w:szCs w:val="22"/>
        </w:rPr>
        <w:t>5</w:t>
      </w:r>
      <w:r w:rsidR="00B57E32">
        <w:rPr>
          <w:rFonts w:ascii="Calibri" w:hAnsi="Calibri"/>
          <w:sz w:val="22"/>
          <w:szCs w:val="22"/>
        </w:rPr>
        <w:t>8</w:t>
      </w:r>
      <w:r w:rsidR="001B1416" w:rsidRPr="00F306BC">
        <w:rPr>
          <w:rFonts w:ascii="Calibri" w:hAnsi="Calibri"/>
          <w:sz w:val="22"/>
          <w:szCs w:val="22"/>
        </w:rPr>
        <w:t xml:space="preserve">0, </w:t>
      </w:r>
      <w:r w:rsidR="001B1416" w:rsidRPr="00F306BC">
        <w:rPr>
          <w:rFonts w:ascii="Calibri" w:hAnsi="Calibri"/>
          <w:sz w:val="22"/>
          <w:szCs w:val="22"/>
          <w:u w:val="single"/>
        </w:rPr>
        <w:t>or</w:t>
      </w:r>
      <w:r w:rsidR="00842F62" w:rsidRPr="00F306BC">
        <w:rPr>
          <w:rFonts w:ascii="Calibri" w:hAnsi="Calibri"/>
          <w:sz w:val="22"/>
          <w:szCs w:val="22"/>
        </w:rPr>
        <w:t xml:space="preserve"> B minimum in MATH</w:t>
      </w:r>
      <w:r w:rsidR="001B1416" w:rsidRPr="00F306BC">
        <w:rPr>
          <w:rFonts w:ascii="Calibri" w:hAnsi="Calibri"/>
          <w:sz w:val="22"/>
          <w:szCs w:val="22"/>
        </w:rPr>
        <w:t xml:space="preserve"> 125</w:t>
      </w:r>
      <w:r w:rsidR="00DD4E30" w:rsidRPr="00F306BC">
        <w:rPr>
          <w:rFonts w:ascii="Calibri" w:hAnsi="Calibri"/>
          <w:sz w:val="22"/>
          <w:szCs w:val="22"/>
        </w:rPr>
        <w:t xml:space="preserve"> or higher</w:t>
      </w:r>
      <w:r w:rsidR="001B1416" w:rsidRPr="00F306BC">
        <w:rPr>
          <w:rFonts w:ascii="Calibri" w:hAnsi="Calibri"/>
          <w:sz w:val="22"/>
          <w:szCs w:val="22"/>
        </w:rPr>
        <w:t xml:space="preserve">, </w:t>
      </w:r>
      <w:r w:rsidR="001B1416" w:rsidRPr="00F306BC">
        <w:rPr>
          <w:rFonts w:ascii="Calibri" w:hAnsi="Calibri"/>
          <w:sz w:val="22"/>
          <w:szCs w:val="22"/>
          <w:u w:val="single"/>
        </w:rPr>
        <w:t>or</w:t>
      </w:r>
      <w:r w:rsidR="001B1416" w:rsidRPr="00F306BC">
        <w:rPr>
          <w:rFonts w:ascii="Calibri" w:hAnsi="Calibri"/>
          <w:sz w:val="22"/>
          <w:szCs w:val="22"/>
        </w:rPr>
        <w:t xml:space="preserve"> B minimum in </w:t>
      </w:r>
      <w:r w:rsidR="00842F62" w:rsidRPr="00F306BC">
        <w:rPr>
          <w:rFonts w:ascii="Calibri" w:hAnsi="Calibri"/>
          <w:sz w:val="22"/>
          <w:szCs w:val="22"/>
        </w:rPr>
        <w:t>CHEM</w:t>
      </w:r>
      <w:r w:rsidR="00F90145" w:rsidRPr="00F306BC">
        <w:rPr>
          <w:rFonts w:ascii="Calibri" w:hAnsi="Calibri"/>
          <w:sz w:val="22"/>
          <w:szCs w:val="22"/>
        </w:rPr>
        <w:t xml:space="preserve"> 101</w:t>
      </w:r>
      <w:r w:rsidR="00F5517E" w:rsidRPr="00F306BC">
        <w:rPr>
          <w:rFonts w:ascii="Calibri" w:hAnsi="Calibri"/>
          <w:sz w:val="22"/>
          <w:szCs w:val="22"/>
        </w:rPr>
        <w:t xml:space="preserve">, </w:t>
      </w:r>
      <w:r w:rsidR="00F5517E" w:rsidRPr="00F306BC">
        <w:rPr>
          <w:rFonts w:ascii="Calibri" w:hAnsi="Calibri"/>
          <w:sz w:val="22"/>
          <w:szCs w:val="22"/>
          <w:u w:val="single"/>
        </w:rPr>
        <w:t>or</w:t>
      </w:r>
      <w:r w:rsidR="00F5517E" w:rsidRPr="00F306BC">
        <w:rPr>
          <w:rFonts w:ascii="Calibri" w:hAnsi="Calibri"/>
          <w:sz w:val="22"/>
          <w:szCs w:val="22"/>
        </w:rPr>
        <w:t xml:space="preserve"> B minimum in MATH 121 and MATH 123</w:t>
      </w:r>
      <w:r w:rsidR="00F90145" w:rsidRPr="00F306BC">
        <w:rPr>
          <w:rFonts w:ascii="Calibri" w:hAnsi="Calibri"/>
          <w:sz w:val="22"/>
          <w:szCs w:val="22"/>
        </w:rPr>
        <w:t xml:space="preserve"> </w:t>
      </w:r>
      <w:r w:rsidR="00871DE5" w:rsidRPr="00F306BC">
        <w:rPr>
          <w:rFonts w:ascii="Calibri" w:hAnsi="Calibri"/>
          <w:sz w:val="22"/>
          <w:szCs w:val="22"/>
        </w:rPr>
        <w:t>required</w:t>
      </w:r>
      <w:r w:rsidR="00F90145" w:rsidRPr="00F306BC">
        <w:rPr>
          <w:rFonts w:ascii="Calibri" w:hAnsi="Calibri"/>
          <w:sz w:val="22"/>
          <w:szCs w:val="22"/>
        </w:rPr>
        <w:t>.</w:t>
      </w:r>
    </w:p>
    <w:p w:rsidR="00E731D7" w:rsidRPr="00E731D7" w:rsidRDefault="00E731D7" w:rsidP="00184AC0">
      <w:pPr>
        <w:pStyle w:val="BodyTextIndent2"/>
        <w:ind w:firstLine="0"/>
        <w:rPr>
          <w:rFonts w:ascii="Calibri" w:hAnsi="Calibri"/>
          <w:sz w:val="18"/>
        </w:rPr>
      </w:pPr>
    </w:p>
    <w:p w:rsidR="00993517" w:rsidRPr="00E731D7" w:rsidRDefault="00A67C61" w:rsidP="00184AC0">
      <w:pPr>
        <w:tabs>
          <w:tab w:val="left" w:pos="-720"/>
          <w:tab w:val="left" w:pos="0"/>
          <w:tab w:val="left" w:pos="900"/>
          <w:tab w:val="left" w:pos="1260"/>
          <w:tab w:val="left" w:pos="2160"/>
          <w:tab w:val="left" w:pos="3600"/>
          <w:tab w:val="left" w:pos="4032"/>
          <w:tab w:val="left" w:pos="5616"/>
          <w:tab w:val="left" w:pos="9360"/>
          <w:tab w:val="left" w:pos="9792"/>
          <w:tab w:val="right" w:pos="10800"/>
        </w:tabs>
        <w:rPr>
          <w:rFonts w:ascii="Calibri" w:hAnsi="Calibri" w:cs="Courier New"/>
          <w:b/>
          <w:sz w:val="22"/>
          <w:szCs w:val="22"/>
          <w:u w:val="single"/>
        </w:rPr>
      </w:pPr>
      <w:r w:rsidRPr="00E731D7">
        <w:rPr>
          <w:rFonts w:ascii="Calibri" w:hAnsi="Calibri" w:cs="Courier New"/>
          <w:b/>
          <w:sz w:val="22"/>
          <w:szCs w:val="22"/>
          <w:u w:val="single"/>
        </w:rPr>
        <w:t>COURSE OPTIONS</w:t>
      </w:r>
    </w:p>
    <w:p w:rsidR="00993517" w:rsidRDefault="00993517" w:rsidP="00F5517E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>
        <w:rPr>
          <w:rFonts w:ascii="Calibri" w:hAnsi="Calibri" w:cs="Courier New"/>
          <w:sz w:val="22"/>
          <w:szCs w:val="22"/>
        </w:rPr>
        <w:t xml:space="preserve">**Science with Lab: Must take CHEM 105 &amp;115, but second science with lab can be </w:t>
      </w:r>
      <w:r w:rsidR="00F11EFA">
        <w:rPr>
          <w:rFonts w:ascii="Calibri" w:hAnsi="Calibri" w:cs="Courier New"/>
          <w:sz w:val="22"/>
          <w:szCs w:val="22"/>
        </w:rPr>
        <w:t>B</w:t>
      </w:r>
      <w:r>
        <w:rPr>
          <w:rFonts w:ascii="Calibri" w:hAnsi="Calibri" w:cs="Courier New"/>
          <w:sz w:val="22"/>
          <w:szCs w:val="22"/>
        </w:rPr>
        <w:t>iology I (BISC 160 &amp;</w:t>
      </w:r>
      <w:r w:rsidR="00F11EFA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161</w:t>
      </w:r>
      <w:r w:rsidR="00B2703C">
        <w:rPr>
          <w:rFonts w:ascii="Calibri" w:hAnsi="Calibri" w:cs="Courier New"/>
          <w:sz w:val="22"/>
          <w:szCs w:val="22"/>
        </w:rPr>
        <w:t xml:space="preserve"> – ONLY offered </w:t>
      </w:r>
      <w:proofErr w:type="gramStart"/>
      <w:r w:rsidR="00B2703C">
        <w:rPr>
          <w:rFonts w:ascii="Calibri" w:hAnsi="Calibri" w:cs="Courier New"/>
          <w:sz w:val="22"/>
          <w:szCs w:val="22"/>
        </w:rPr>
        <w:t>Fall</w:t>
      </w:r>
      <w:proofErr w:type="gramEnd"/>
      <w:r w:rsidR="00B2703C">
        <w:rPr>
          <w:rFonts w:ascii="Calibri" w:hAnsi="Calibri" w:cs="Courier New"/>
          <w:sz w:val="22"/>
          <w:szCs w:val="22"/>
        </w:rPr>
        <w:t xml:space="preserve"> semester</w:t>
      </w:r>
      <w:r>
        <w:rPr>
          <w:rFonts w:ascii="Calibri" w:hAnsi="Calibri" w:cs="Courier New"/>
          <w:sz w:val="22"/>
          <w:szCs w:val="22"/>
        </w:rPr>
        <w:t xml:space="preserve">), </w:t>
      </w:r>
      <w:r w:rsidR="00F11EFA">
        <w:rPr>
          <w:rFonts w:ascii="Calibri" w:hAnsi="Calibri" w:cs="Courier New"/>
          <w:sz w:val="22"/>
          <w:szCs w:val="22"/>
        </w:rPr>
        <w:t>G</w:t>
      </w:r>
      <w:r>
        <w:rPr>
          <w:rFonts w:ascii="Calibri" w:hAnsi="Calibri" w:cs="Courier New"/>
          <w:sz w:val="22"/>
          <w:szCs w:val="22"/>
        </w:rPr>
        <w:t xml:space="preserve">eneral </w:t>
      </w:r>
      <w:r w:rsidR="00F11EFA">
        <w:rPr>
          <w:rFonts w:ascii="Calibri" w:hAnsi="Calibri" w:cs="Courier New"/>
          <w:sz w:val="22"/>
          <w:szCs w:val="22"/>
        </w:rPr>
        <w:t>C</w:t>
      </w:r>
      <w:r>
        <w:rPr>
          <w:rFonts w:ascii="Calibri" w:hAnsi="Calibri" w:cs="Courier New"/>
          <w:sz w:val="22"/>
          <w:szCs w:val="22"/>
        </w:rPr>
        <w:t>hemistry II (CHEM 106 &amp;</w:t>
      </w:r>
      <w:r w:rsidR="00F11EFA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116</w:t>
      </w:r>
      <w:r w:rsidR="00B2703C">
        <w:rPr>
          <w:rFonts w:ascii="Calibri" w:hAnsi="Calibri" w:cs="Courier New"/>
          <w:sz w:val="22"/>
          <w:szCs w:val="22"/>
        </w:rPr>
        <w:t xml:space="preserve"> – ONLY offered Spring semester</w:t>
      </w:r>
      <w:r>
        <w:rPr>
          <w:rFonts w:ascii="Calibri" w:hAnsi="Calibri" w:cs="Courier New"/>
          <w:sz w:val="22"/>
          <w:szCs w:val="22"/>
        </w:rPr>
        <w:t xml:space="preserve">), or </w:t>
      </w:r>
      <w:r w:rsidR="00F11EFA">
        <w:rPr>
          <w:rFonts w:ascii="Calibri" w:hAnsi="Calibri" w:cs="Courier New"/>
          <w:sz w:val="22"/>
          <w:szCs w:val="22"/>
        </w:rPr>
        <w:t>P</w:t>
      </w:r>
      <w:r>
        <w:rPr>
          <w:rFonts w:ascii="Calibri" w:hAnsi="Calibri" w:cs="Courier New"/>
          <w:sz w:val="22"/>
          <w:szCs w:val="22"/>
        </w:rPr>
        <w:t>hysics (PHYS 213 &amp;</w:t>
      </w:r>
      <w:r w:rsidR="00F11EFA">
        <w:rPr>
          <w:rFonts w:ascii="Calibri" w:hAnsi="Calibri" w:cs="Courier New"/>
          <w:sz w:val="22"/>
          <w:szCs w:val="22"/>
        </w:rPr>
        <w:t xml:space="preserve"> </w:t>
      </w:r>
      <w:r>
        <w:rPr>
          <w:rFonts w:ascii="Calibri" w:hAnsi="Calibri" w:cs="Courier New"/>
          <w:sz w:val="22"/>
          <w:szCs w:val="22"/>
        </w:rPr>
        <w:t>223</w:t>
      </w:r>
      <w:r w:rsidR="00B2703C">
        <w:rPr>
          <w:rFonts w:ascii="Calibri" w:hAnsi="Calibri" w:cs="Courier New"/>
          <w:sz w:val="22"/>
          <w:szCs w:val="22"/>
        </w:rPr>
        <w:t xml:space="preserve"> or PHYS 211 &amp; 221</w:t>
      </w:r>
      <w:r>
        <w:rPr>
          <w:rFonts w:ascii="Calibri" w:hAnsi="Calibri" w:cs="Courier New"/>
          <w:sz w:val="22"/>
          <w:szCs w:val="22"/>
        </w:rPr>
        <w:t>). Science</w:t>
      </w:r>
      <w:r w:rsidR="00F11EFA">
        <w:rPr>
          <w:rFonts w:ascii="Calibri" w:hAnsi="Calibri" w:cs="Courier New"/>
          <w:sz w:val="22"/>
          <w:szCs w:val="22"/>
        </w:rPr>
        <w:t>s</w:t>
      </w:r>
      <w:r>
        <w:rPr>
          <w:rFonts w:ascii="Calibri" w:hAnsi="Calibri" w:cs="Courier New"/>
          <w:sz w:val="22"/>
          <w:szCs w:val="22"/>
        </w:rPr>
        <w:t xml:space="preserve"> for non-majors are not accepted </w:t>
      </w:r>
      <w:r w:rsidR="00F11EFA">
        <w:rPr>
          <w:rFonts w:ascii="Calibri" w:hAnsi="Calibri" w:cs="Courier New"/>
          <w:sz w:val="22"/>
          <w:szCs w:val="22"/>
        </w:rPr>
        <w:t>(</w:t>
      </w:r>
      <w:r>
        <w:rPr>
          <w:rFonts w:ascii="Calibri" w:hAnsi="Calibri" w:cs="Courier New"/>
          <w:sz w:val="22"/>
          <w:szCs w:val="22"/>
        </w:rPr>
        <w:t>except</w:t>
      </w:r>
      <w:r w:rsidR="00F11EFA">
        <w:rPr>
          <w:rFonts w:ascii="Calibri" w:hAnsi="Calibri" w:cs="Courier New"/>
          <w:sz w:val="22"/>
          <w:szCs w:val="22"/>
        </w:rPr>
        <w:t xml:space="preserve"> </w:t>
      </w:r>
      <w:r w:rsidR="00B2703C">
        <w:rPr>
          <w:rFonts w:ascii="Calibri" w:hAnsi="Calibri" w:cs="Courier New"/>
          <w:sz w:val="22"/>
          <w:szCs w:val="22"/>
        </w:rPr>
        <w:t>BISC 206</w:t>
      </w:r>
      <w:r>
        <w:rPr>
          <w:rFonts w:ascii="Calibri" w:hAnsi="Calibri" w:cs="Courier New"/>
          <w:sz w:val="22"/>
          <w:szCs w:val="22"/>
        </w:rPr>
        <w:t xml:space="preserve">, </w:t>
      </w:r>
      <w:r w:rsidR="00B2703C">
        <w:rPr>
          <w:rFonts w:ascii="Calibri" w:hAnsi="Calibri" w:cs="Courier New"/>
          <w:sz w:val="22"/>
          <w:szCs w:val="22"/>
        </w:rPr>
        <w:t>BISC 207</w:t>
      </w:r>
      <w:r>
        <w:rPr>
          <w:rFonts w:ascii="Calibri" w:hAnsi="Calibri" w:cs="Courier New"/>
          <w:sz w:val="22"/>
          <w:szCs w:val="22"/>
        </w:rPr>
        <w:t xml:space="preserve">, and </w:t>
      </w:r>
      <w:r w:rsidR="00B2703C">
        <w:rPr>
          <w:rFonts w:ascii="Calibri" w:hAnsi="Calibri" w:cs="Courier New"/>
          <w:sz w:val="22"/>
          <w:szCs w:val="22"/>
        </w:rPr>
        <w:t>BISC 210</w:t>
      </w:r>
      <w:r>
        <w:rPr>
          <w:rFonts w:ascii="Calibri" w:hAnsi="Calibri" w:cs="Courier New"/>
          <w:sz w:val="22"/>
          <w:szCs w:val="22"/>
        </w:rPr>
        <w:t>).</w:t>
      </w:r>
    </w:p>
    <w:p w:rsidR="00993517" w:rsidRDefault="00993517" w:rsidP="00F5517E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</w:p>
    <w:p w:rsidR="00A67C61" w:rsidRPr="000F55FD" w:rsidRDefault="00241016" w:rsidP="00F5517E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 w:rsidRPr="00F11EFA">
        <w:rPr>
          <w:rFonts w:ascii="Calibri" w:hAnsi="Calibri" w:cs="Courier New"/>
          <w:b/>
          <w:sz w:val="22"/>
          <w:szCs w:val="22"/>
        </w:rPr>
        <w:t>HUMANITIES</w:t>
      </w:r>
      <w:r w:rsidR="009A0F81" w:rsidRPr="00F11EFA">
        <w:rPr>
          <w:rFonts w:ascii="Calibri" w:hAnsi="Calibri" w:cs="Courier New"/>
          <w:b/>
          <w:sz w:val="22"/>
          <w:szCs w:val="22"/>
        </w:rPr>
        <w:t>/FINE ARTS ELECTIVE</w:t>
      </w:r>
      <w:r w:rsidR="009A0F81">
        <w:rPr>
          <w:rFonts w:ascii="Calibri" w:hAnsi="Calibri" w:cs="Courier New"/>
          <w:sz w:val="22"/>
          <w:szCs w:val="22"/>
        </w:rPr>
        <w:t>:</w:t>
      </w:r>
      <w:r w:rsidR="00022D22" w:rsidRPr="000F55FD">
        <w:rPr>
          <w:rFonts w:ascii="Calibri" w:hAnsi="Calibri" w:cs="Courier New"/>
          <w:sz w:val="22"/>
          <w:szCs w:val="22"/>
        </w:rPr>
        <w:t xml:space="preserve"> include</w:t>
      </w:r>
      <w:r w:rsidR="00B2703C">
        <w:rPr>
          <w:rFonts w:ascii="Calibri" w:hAnsi="Calibri" w:cs="Courier New"/>
          <w:sz w:val="22"/>
          <w:szCs w:val="22"/>
        </w:rPr>
        <w:t xml:space="preserve"> any</w:t>
      </w:r>
      <w:r w:rsidR="009A0F81">
        <w:rPr>
          <w:rFonts w:ascii="Calibri" w:hAnsi="Calibri" w:cs="Courier New"/>
          <w:sz w:val="22"/>
          <w:szCs w:val="22"/>
        </w:rPr>
        <w:t xml:space="preserve"> Modern Languages, Philosophy, </w:t>
      </w:r>
      <w:r w:rsidR="00B2703C">
        <w:rPr>
          <w:rFonts w:ascii="Calibri" w:hAnsi="Calibri" w:cs="Courier New"/>
          <w:sz w:val="22"/>
          <w:szCs w:val="22"/>
        </w:rPr>
        <w:t xml:space="preserve">Literature, Journalism, Classical Civilization, Southern Studies, </w:t>
      </w:r>
      <w:r w:rsidR="00B2703C" w:rsidRPr="000F55FD">
        <w:rPr>
          <w:rFonts w:ascii="Calibri" w:hAnsi="Calibri" w:cs="Courier New"/>
          <w:sz w:val="22"/>
          <w:szCs w:val="22"/>
        </w:rPr>
        <w:t>History</w:t>
      </w:r>
      <w:r w:rsidR="00B2703C">
        <w:rPr>
          <w:rFonts w:ascii="Calibri" w:hAnsi="Calibri" w:cs="Courier New"/>
          <w:sz w:val="22"/>
          <w:szCs w:val="22"/>
        </w:rPr>
        <w:t xml:space="preserve">, or </w:t>
      </w:r>
      <w:r w:rsidR="009A0F81">
        <w:rPr>
          <w:rFonts w:ascii="Calibri" w:hAnsi="Calibri" w:cs="Courier New"/>
          <w:sz w:val="22"/>
          <w:szCs w:val="22"/>
        </w:rPr>
        <w:t>Religion</w:t>
      </w:r>
      <w:r w:rsidR="003E3617">
        <w:rPr>
          <w:rFonts w:ascii="Calibri" w:hAnsi="Calibri" w:cs="Courier New"/>
          <w:sz w:val="22"/>
          <w:szCs w:val="22"/>
        </w:rPr>
        <w:t xml:space="preserve"> (REL 101)</w:t>
      </w:r>
      <w:r w:rsidR="009A0F81">
        <w:rPr>
          <w:rFonts w:ascii="Calibri" w:hAnsi="Calibri" w:cs="Courier New"/>
          <w:sz w:val="22"/>
          <w:szCs w:val="22"/>
        </w:rPr>
        <w:t xml:space="preserve">, </w:t>
      </w:r>
      <w:r w:rsidR="00842F62">
        <w:rPr>
          <w:rFonts w:ascii="Calibri" w:hAnsi="Calibri" w:cs="Courier New"/>
          <w:sz w:val="22"/>
          <w:szCs w:val="22"/>
        </w:rPr>
        <w:t>EDHE</w:t>
      </w:r>
      <w:r w:rsidR="003E3617">
        <w:rPr>
          <w:rFonts w:ascii="Calibri" w:hAnsi="Calibri" w:cs="Courier New"/>
          <w:sz w:val="22"/>
          <w:szCs w:val="22"/>
        </w:rPr>
        <w:t xml:space="preserve"> 105</w:t>
      </w:r>
      <w:r w:rsidR="009A0F81">
        <w:rPr>
          <w:rFonts w:ascii="Calibri" w:hAnsi="Calibri" w:cs="Courier New"/>
          <w:sz w:val="22"/>
          <w:szCs w:val="22"/>
        </w:rPr>
        <w:t xml:space="preserve">, </w:t>
      </w:r>
      <w:r w:rsidR="00F5517E">
        <w:rPr>
          <w:rFonts w:ascii="Calibri" w:hAnsi="Calibri" w:cs="Courier New"/>
          <w:sz w:val="22"/>
          <w:szCs w:val="22"/>
        </w:rPr>
        <w:t>Theatre (THE</w:t>
      </w:r>
      <w:r w:rsidR="003E3617">
        <w:rPr>
          <w:rFonts w:ascii="Calibri" w:hAnsi="Calibri" w:cs="Courier New"/>
          <w:sz w:val="22"/>
          <w:szCs w:val="22"/>
        </w:rPr>
        <w:t>A</w:t>
      </w:r>
      <w:r w:rsidR="00F5517E">
        <w:rPr>
          <w:rFonts w:ascii="Calibri" w:hAnsi="Calibri" w:cs="Courier New"/>
          <w:sz w:val="22"/>
          <w:szCs w:val="22"/>
        </w:rPr>
        <w:t xml:space="preserve"> 201)</w:t>
      </w:r>
      <w:r w:rsidR="009A0F81">
        <w:rPr>
          <w:rFonts w:ascii="Calibri" w:hAnsi="Calibri" w:cs="Courier New"/>
          <w:sz w:val="22"/>
          <w:szCs w:val="22"/>
        </w:rPr>
        <w:t>, Music</w:t>
      </w:r>
      <w:r w:rsidR="00F5517E">
        <w:rPr>
          <w:rFonts w:ascii="Calibri" w:hAnsi="Calibri" w:cs="Courier New"/>
          <w:sz w:val="22"/>
          <w:szCs w:val="22"/>
        </w:rPr>
        <w:t xml:space="preserve"> (MUS </w:t>
      </w:r>
      <w:r w:rsidR="00B2703C">
        <w:rPr>
          <w:rFonts w:ascii="Calibri" w:hAnsi="Calibri" w:cs="Courier New"/>
          <w:sz w:val="22"/>
          <w:szCs w:val="22"/>
        </w:rPr>
        <w:t xml:space="preserve">102, </w:t>
      </w:r>
      <w:r w:rsidR="00F5517E">
        <w:rPr>
          <w:rFonts w:ascii="Calibri" w:hAnsi="Calibri" w:cs="Courier New"/>
          <w:sz w:val="22"/>
          <w:szCs w:val="22"/>
        </w:rPr>
        <w:t>103</w:t>
      </w:r>
      <w:r w:rsidR="00B2703C">
        <w:rPr>
          <w:rFonts w:ascii="Calibri" w:hAnsi="Calibri" w:cs="Courier New"/>
          <w:sz w:val="22"/>
          <w:szCs w:val="22"/>
        </w:rPr>
        <w:t>, 104</w:t>
      </w:r>
      <w:r w:rsidR="00F5517E">
        <w:rPr>
          <w:rFonts w:ascii="Calibri" w:hAnsi="Calibri" w:cs="Courier New"/>
          <w:sz w:val="22"/>
          <w:szCs w:val="22"/>
        </w:rPr>
        <w:t>)</w:t>
      </w:r>
      <w:r w:rsidR="009A0F81">
        <w:rPr>
          <w:rFonts w:ascii="Calibri" w:hAnsi="Calibri" w:cs="Courier New"/>
          <w:sz w:val="22"/>
          <w:szCs w:val="22"/>
        </w:rPr>
        <w:t>,</w:t>
      </w:r>
      <w:r w:rsidR="00F5517E">
        <w:rPr>
          <w:rFonts w:ascii="Calibri" w:hAnsi="Calibri" w:cs="Courier New"/>
          <w:sz w:val="22"/>
          <w:szCs w:val="22"/>
        </w:rPr>
        <w:t xml:space="preserve"> Dance (DANC 200), </w:t>
      </w:r>
      <w:r w:rsidR="00F11EFA">
        <w:rPr>
          <w:rFonts w:ascii="Calibri" w:hAnsi="Calibri" w:cs="Courier New"/>
          <w:sz w:val="22"/>
          <w:szCs w:val="22"/>
        </w:rPr>
        <w:t>A</w:t>
      </w:r>
      <w:r w:rsidR="00F5517E">
        <w:rPr>
          <w:rFonts w:ascii="Calibri" w:hAnsi="Calibri" w:cs="Courier New"/>
          <w:sz w:val="22"/>
          <w:szCs w:val="22"/>
        </w:rPr>
        <w:t xml:space="preserve">rt </w:t>
      </w:r>
      <w:r w:rsidR="00F11EFA">
        <w:rPr>
          <w:rFonts w:ascii="Calibri" w:hAnsi="Calibri" w:cs="Courier New"/>
          <w:sz w:val="22"/>
          <w:szCs w:val="22"/>
        </w:rPr>
        <w:t>H</w:t>
      </w:r>
      <w:r w:rsidR="00F5517E">
        <w:rPr>
          <w:rFonts w:ascii="Calibri" w:hAnsi="Calibri" w:cs="Courier New"/>
          <w:sz w:val="22"/>
          <w:szCs w:val="22"/>
        </w:rPr>
        <w:t>istory (AH 101-202)</w:t>
      </w:r>
      <w:r w:rsidR="003E3617">
        <w:rPr>
          <w:rFonts w:ascii="Calibri" w:hAnsi="Calibri" w:cs="Courier New"/>
          <w:sz w:val="22"/>
          <w:szCs w:val="22"/>
        </w:rPr>
        <w:t xml:space="preserve">, American </w:t>
      </w:r>
      <w:r w:rsidR="00F11EFA">
        <w:rPr>
          <w:rFonts w:ascii="Calibri" w:hAnsi="Calibri" w:cs="Courier New"/>
          <w:sz w:val="22"/>
          <w:szCs w:val="22"/>
        </w:rPr>
        <w:t>S</w:t>
      </w:r>
      <w:r w:rsidR="003E3617">
        <w:rPr>
          <w:rFonts w:ascii="Calibri" w:hAnsi="Calibri" w:cs="Courier New"/>
          <w:sz w:val="22"/>
          <w:szCs w:val="22"/>
        </w:rPr>
        <w:t xml:space="preserve">ign </w:t>
      </w:r>
      <w:r w:rsidR="00F11EFA">
        <w:rPr>
          <w:rFonts w:ascii="Calibri" w:hAnsi="Calibri" w:cs="Courier New"/>
          <w:sz w:val="22"/>
          <w:szCs w:val="22"/>
        </w:rPr>
        <w:t>L</w:t>
      </w:r>
      <w:r w:rsidR="003E3617">
        <w:rPr>
          <w:rFonts w:ascii="Calibri" w:hAnsi="Calibri" w:cs="Courier New"/>
          <w:sz w:val="22"/>
          <w:szCs w:val="22"/>
        </w:rPr>
        <w:t xml:space="preserve">anguage (ASL 101), </w:t>
      </w:r>
      <w:r w:rsidR="00F11EFA">
        <w:rPr>
          <w:rFonts w:ascii="Calibri" w:hAnsi="Calibri" w:cs="Courier New"/>
          <w:sz w:val="22"/>
          <w:szCs w:val="22"/>
        </w:rPr>
        <w:t>M</w:t>
      </w:r>
      <w:r w:rsidR="003E3617">
        <w:rPr>
          <w:rFonts w:ascii="Calibri" w:hAnsi="Calibri" w:cs="Courier New"/>
          <w:sz w:val="22"/>
          <w:szCs w:val="22"/>
        </w:rPr>
        <w:t xml:space="preserve">edical </w:t>
      </w:r>
      <w:r w:rsidR="00F11EFA">
        <w:rPr>
          <w:rFonts w:ascii="Calibri" w:hAnsi="Calibri" w:cs="Courier New"/>
          <w:sz w:val="22"/>
          <w:szCs w:val="22"/>
        </w:rPr>
        <w:t>T</w:t>
      </w:r>
      <w:r w:rsidR="003E3617">
        <w:rPr>
          <w:rFonts w:ascii="Calibri" w:hAnsi="Calibri" w:cs="Courier New"/>
          <w:sz w:val="22"/>
          <w:szCs w:val="22"/>
        </w:rPr>
        <w:t xml:space="preserve">erminology (ES 396 or CLC 201), </w:t>
      </w:r>
      <w:r w:rsidR="00F11EFA">
        <w:rPr>
          <w:rFonts w:ascii="Calibri" w:hAnsi="Calibri" w:cs="Courier New"/>
          <w:sz w:val="22"/>
          <w:szCs w:val="22"/>
        </w:rPr>
        <w:t>Biomedical E</w:t>
      </w:r>
      <w:r w:rsidR="003E3617">
        <w:rPr>
          <w:rFonts w:ascii="Calibri" w:hAnsi="Calibri" w:cs="Courier New"/>
          <w:sz w:val="22"/>
          <w:szCs w:val="22"/>
        </w:rPr>
        <w:t xml:space="preserve">thics (PHIL 328), </w:t>
      </w:r>
      <w:r w:rsidR="00B2703C">
        <w:rPr>
          <w:rFonts w:ascii="Calibri" w:hAnsi="Calibri" w:cs="Courier New"/>
          <w:sz w:val="22"/>
          <w:szCs w:val="22"/>
        </w:rPr>
        <w:t>Environmental Studies (ENVS 101), Honors (HON 101, 102)</w:t>
      </w:r>
      <w:r w:rsidR="00A67C61" w:rsidRPr="000F55FD">
        <w:rPr>
          <w:rFonts w:ascii="Calibri" w:hAnsi="Calibri" w:cs="Courier New"/>
          <w:sz w:val="22"/>
          <w:szCs w:val="22"/>
        </w:rPr>
        <w:t>.</w:t>
      </w:r>
      <w:r w:rsidR="00F5517E">
        <w:rPr>
          <w:rFonts w:ascii="Calibri" w:hAnsi="Calibri" w:cs="Courier New"/>
          <w:sz w:val="22"/>
          <w:szCs w:val="22"/>
        </w:rPr>
        <w:t xml:space="preserve">  Total of nine</w:t>
      </w:r>
      <w:r w:rsidR="00184AC0" w:rsidRPr="000F55FD">
        <w:rPr>
          <w:rFonts w:ascii="Calibri" w:hAnsi="Calibri" w:cs="Courier New"/>
          <w:sz w:val="22"/>
          <w:szCs w:val="22"/>
        </w:rPr>
        <w:t xml:space="preserve"> hours required.</w:t>
      </w:r>
      <w:r w:rsidR="00F5517E">
        <w:rPr>
          <w:rFonts w:ascii="Calibri" w:hAnsi="Calibri" w:cs="Courier New"/>
          <w:sz w:val="22"/>
          <w:szCs w:val="22"/>
        </w:rPr>
        <w:t xml:space="preserve"> Three hours of Fine Arts recommended. </w:t>
      </w:r>
    </w:p>
    <w:p w:rsidR="00A67C61" w:rsidRPr="000F55FD" w:rsidRDefault="00A67C61" w:rsidP="00184AC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</w:p>
    <w:p w:rsidR="00A67C61" w:rsidRPr="000F55FD" w:rsidRDefault="00FC3837" w:rsidP="00F11EF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 w:rsidRPr="00F11EFA">
        <w:rPr>
          <w:rFonts w:ascii="Calibri" w:hAnsi="Calibri" w:cs="Courier New"/>
          <w:b/>
          <w:sz w:val="22"/>
          <w:szCs w:val="22"/>
        </w:rPr>
        <w:t>PSYCHOSOCIAL ELECTIVE</w:t>
      </w:r>
      <w:r>
        <w:rPr>
          <w:rFonts w:ascii="Calibri" w:hAnsi="Calibri" w:cs="Courier New"/>
          <w:sz w:val="22"/>
          <w:szCs w:val="22"/>
        </w:rPr>
        <w:t xml:space="preserve">: </w:t>
      </w:r>
      <w:r w:rsidR="00004569" w:rsidRPr="000F55FD">
        <w:rPr>
          <w:rFonts w:ascii="Calibri" w:hAnsi="Calibri" w:cs="Courier New"/>
          <w:sz w:val="22"/>
          <w:szCs w:val="22"/>
        </w:rPr>
        <w:t xml:space="preserve"> include</w:t>
      </w:r>
      <w:r w:rsidR="00A67C61" w:rsidRPr="000F55FD">
        <w:rPr>
          <w:rFonts w:ascii="Calibri" w:hAnsi="Calibri" w:cs="Courier New"/>
          <w:sz w:val="22"/>
          <w:szCs w:val="22"/>
        </w:rPr>
        <w:t xml:space="preserve"> </w:t>
      </w:r>
      <w:r w:rsidR="00B2703C">
        <w:rPr>
          <w:rFonts w:ascii="Calibri" w:hAnsi="Calibri" w:cs="Courier New"/>
          <w:sz w:val="22"/>
          <w:szCs w:val="22"/>
        </w:rPr>
        <w:t xml:space="preserve">any </w:t>
      </w:r>
      <w:r w:rsidR="00004569" w:rsidRPr="000F55FD">
        <w:rPr>
          <w:rFonts w:ascii="Calibri" w:hAnsi="Calibri" w:cs="Courier New"/>
          <w:sz w:val="22"/>
          <w:szCs w:val="22"/>
        </w:rPr>
        <w:t xml:space="preserve">Anthropology, Economics, </w:t>
      </w:r>
      <w:r w:rsidR="00A67C61" w:rsidRPr="000F55FD">
        <w:rPr>
          <w:rFonts w:ascii="Calibri" w:hAnsi="Calibri" w:cs="Courier New"/>
          <w:sz w:val="22"/>
          <w:szCs w:val="22"/>
        </w:rPr>
        <w:t>Political Science,</w:t>
      </w:r>
      <w:r w:rsidR="00A7621B" w:rsidRPr="000F55FD">
        <w:rPr>
          <w:rFonts w:ascii="Calibri" w:hAnsi="Calibri" w:cs="Courier New"/>
          <w:sz w:val="22"/>
          <w:szCs w:val="22"/>
        </w:rPr>
        <w:t xml:space="preserve"> </w:t>
      </w:r>
      <w:r w:rsidR="00004569" w:rsidRPr="000F55FD">
        <w:rPr>
          <w:rFonts w:ascii="Calibri" w:hAnsi="Calibri" w:cs="Courier New"/>
          <w:sz w:val="22"/>
          <w:szCs w:val="22"/>
        </w:rPr>
        <w:t>Psychology</w:t>
      </w:r>
      <w:r w:rsidR="00F11EFA">
        <w:rPr>
          <w:rFonts w:ascii="Calibri" w:hAnsi="Calibri" w:cs="Courier New"/>
          <w:sz w:val="22"/>
          <w:szCs w:val="22"/>
        </w:rPr>
        <w:t xml:space="preserve">, </w:t>
      </w:r>
      <w:r>
        <w:rPr>
          <w:rFonts w:ascii="Calibri" w:hAnsi="Calibri" w:cs="Courier New"/>
          <w:sz w:val="22"/>
          <w:szCs w:val="22"/>
        </w:rPr>
        <w:t xml:space="preserve">History, </w:t>
      </w:r>
      <w:r w:rsidR="00B2703C" w:rsidRPr="000F55FD">
        <w:rPr>
          <w:rFonts w:ascii="Calibri" w:hAnsi="Calibri" w:cs="Courier New"/>
          <w:sz w:val="22"/>
          <w:szCs w:val="22"/>
        </w:rPr>
        <w:t>Sociology</w:t>
      </w:r>
      <w:r w:rsidR="00B2703C">
        <w:rPr>
          <w:rFonts w:ascii="Calibri" w:hAnsi="Calibri" w:cs="Courier New"/>
          <w:sz w:val="22"/>
          <w:szCs w:val="22"/>
        </w:rPr>
        <w:t xml:space="preserve">, or </w:t>
      </w:r>
      <w:r>
        <w:rPr>
          <w:rFonts w:ascii="Calibri" w:hAnsi="Calibri" w:cs="Courier New"/>
          <w:sz w:val="22"/>
          <w:szCs w:val="22"/>
        </w:rPr>
        <w:t>Geography</w:t>
      </w:r>
      <w:r w:rsidR="00B2703C">
        <w:rPr>
          <w:rFonts w:ascii="Calibri" w:hAnsi="Calibri" w:cs="Courier New"/>
          <w:sz w:val="22"/>
          <w:szCs w:val="22"/>
        </w:rPr>
        <w:t xml:space="preserve"> (GEO 101), Gender Studies (G St 303)</w:t>
      </w:r>
      <w:r w:rsidR="00207138">
        <w:rPr>
          <w:rFonts w:ascii="Calibri" w:hAnsi="Calibri" w:cs="Courier New"/>
          <w:sz w:val="22"/>
          <w:szCs w:val="22"/>
        </w:rPr>
        <w:t>, Family Relations (NHM 325), Health Promotion (HP 191, 203)</w:t>
      </w:r>
      <w:r w:rsidR="00004569" w:rsidRPr="000F55FD">
        <w:rPr>
          <w:rFonts w:ascii="Calibri" w:hAnsi="Calibri" w:cs="Courier New"/>
          <w:sz w:val="22"/>
          <w:szCs w:val="22"/>
        </w:rPr>
        <w:t>.</w:t>
      </w:r>
    </w:p>
    <w:p w:rsidR="00A67C61" w:rsidRPr="00E731D7" w:rsidRDefault="000F55FD" w:rsidP="00F11EF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b/>
        </w:rPr>
      </w:pPr>
      <w:r w:rsidRPr="000F55FD">
        <w:rPr>
          <w:rFonts w:ascii="Calibri" w:hAnsi="Calibri" w:cs="Courier New"/>
          <w:sz w:val="22"/>
          <w:szCs w:val="22"/>
        </w:rPr>
        <w:br w:type="page"/>
      </w:r>
      <w:r w:rsidR="001F1F6D" w:rsidRPr="00E731D7">
        <w:rPr>
          <w:rFonts w:ascii="Calibri" w:hAnsi="Calibri" w:cs="Courier New"/>
          <w:b/>
          <w:u w:val="single"/>
        </w:rPr>
        <w:lastRenderedPageBreak/>
        <w:t>A</w:t>
      </w:r>
      <w:r w:rsidR="00D7511E" w:rsidRPr="00E731D7">
        <w:rPr>
          <w:rFonts w:ascii="Calibri" w:hAnsi="Calibri" w:cs="Courier New"/>
          <w:b/>
          <w:u w:val="single"/>
        </w:rPr>
        <w:t>DMISSIONS</w:t>
      </w:r>
      <w:r w:rsidR="001F1F6D" w:rsidRPr="00E731D7">
        <w:rPr>
          <w:rFonts w:ascii="Calibri" w:hAnsi="Calibri" w:cs="Courier New"/>
          <w:b/>
          <w:u w:val="single"/>
        </w:rPr>
        <w:t xml:space="preserve"> </w:t>
      </w:r>
      <w:r w:rsidR="00600342" w:rsidRPr="00E731D7">
        <w:rPr>
          <w:rFonts w:ascii="Calibri" w:hAnsi="Calibri" w:cs="Courier New"/>
          <w:b/>
          <w:u w:val="single"/>
        </w:rPr>
        <w:t>REQUIREMENTS</w:t>
      </w:r>
    </w:p>
    <w:p w:rsidR="00A67C61" w:rsidRPr="000F55FD" w:rsidRDefault="00A67C61" w:rsidP="00184AC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</w:p>
    <w:p w:rsidR="001F1F6D" w:rsidRPr="000F55FD" w:rsidRDefault="00946437" w:rsidP="00196657">
      <w:pPr>
        <w:numPr>
          <w:ilvl w:val="0"/>
          <w:numId w:val="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  <w:r w:rsidRPr="000F55FD">
        <w:rPr>
          <w:rFonts w:ascii="Calibri" w:hAnsi="Calibri" w:cs="Courier New"/>
          <w:sz w:val="22"/>
          <w:szCs w:val="22"/>
        </w:rPr>
        <w:t xml:space="preserve">UMC School of </w:t>
      </w:r>
      <w:r w:rsidR="00156E8E">
        <w:rPr>
          <w:rFonts w:ascii="Calibri" w:hAnsi="Calibri" w:cs="Courier New"/>
          <w:sz w:val="22"/>
          <w:szCs w:val="22"/>
        </w:rPr>
        <w:t>Nursing</w:t>
      </w:r>
      <w:r w:rsidRPr="000F55FD">
        <w:rPr>
          <w:rFonts w:ascii="Calibri" w:hAnsi="Calibri" w:cs="Courier New"/>
          <w:sz w:val="22"/>
          <w:szCs w:val="22"/>
        </w:rPr>
        <w:t xml:space="preserve"> gives strong preference to legal residents of Mississippi. </w:t>
      </w:r>
      <w:r w:rsidR="00196657">
        <w:rPr>
          <w:rFonts w:ascii="Calibri" w:hAnsi="Calibri" w:cs="Courier New"/>
          <w:sz w:val="22"/>
          <w:szCs w:val="22"/>
        </w:rPr>
        <w:t>Ole Miss out-of-state students are considered the same as Mississippi residents during the admission process but do NOT qualify for in-state tuition rates</w:t>
      </w:r>
      <w:r w:rsidR="001F1F6D" w:rsidRPr="000F55FD">
        <w:rPr>
          <w:rFonts w:ascii="Calibri" w:hAnsi="Calibri"/>
          <w:sz w:val="22"/>
          <w:szCs w:val="22"/>
        </w:rPr>
        <w:t xml:space="preserve">. </w:t>
      </w:r>
      <w:r w:rsidR="00A67C61" w:rsidRPr="000F55FD">
        <w:rPr>
          <w:rFonts w:ascii="Calibri" w:hAnsi="Calibri" w:cs="Courier New"/>
          <w:sz w:val="22"/>
          <w:szCs w:val="22"/>
        </w:rPr>
        <w:t xml:space="preserve"> </w:t>
      </w:r>
    </w:p>
    <w:p w:rsidR="001F1F6D" w:rsidRPr="000F55FD" w:rsidRDefault="001F1F6D" w:rsidP="00F11EFA">
      <w:pPr>
        <w:pStyle w:val="NormalWeb"/>
        <w:ind w:left="360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 xml:space="preserve">In addition to the admission standards of the institution and the general admission requirements of the School of </w:t>
      </w:r>
      <w:r w:rsidR="00156E8E">
        <w:rPr>
          <w:rFonts w:ascii="Calibri" w:hAnsi="Calibri"/>
          <w:sz w:val="22"/>
          <w:szCs w:val="22"/>
        </w:rPr>
        <w:t>Nursing Traditional 2+2 program</w:t>
      </w:r>
      <w:r w:rsidRPr="000F55FD">
        <w:rPr>
          <w:rFonts w:ascii="Calibri" w:hAnsi="Calibri"/>
          <w:sz w:val="22"/>
          <w:szCs w:val="22"/>
        </w:rPr>
        <w:t xml:space="preserve">, candidates seeking admission to the </w:t>
      </w:r>
      <w:r w:rsidR="003E1D9C">
        <w:rPr>
          <w:rFonts w:ascii="Calibri" w:hAnsi="Calibri"/>
          <w:sz w:val="22"/>
          <w:szCs w:val="22"/>
        </w:rPr>
        <w:t>nursing</w:t>
      </w:r>
      <w:r w:rsidRPr="000F55FD">
        <w:rPr>
          <w:rFonts w:ascii="Calibri" w:hAnsi="Calibri"/>
          <w:sz w:val="22"/>
          <w:szCs w:val="22"/>
        </w:rPr>
        <w:t xml:space="preserve"> program, must:</w:t>
      </w:r>
    </w:p>
    <w:p w:rsidR="001F1F6D" w:rsidRPr="000F55FD" w:rsidRDefault="001F1F6D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 xml:space="preserve">Have completed a minimum of </w:t>
      </w:r>
      <w:r w:rsidR="003E1D9C">
        <w:rPr>
          <w:rFonts w:ascii="Calibri" w:hAnsi="Calibri"/>
          <w:b/>
          <w:sz w:val="22"/>
          <w:szCs w:val="22"/>
        </w:rPr>
        <w:t>6</w:t>
      </w:r>
      <w:r w:rsidR="00207138">
        <w:rPr>
          <w:rFonts w:ascii="Calibri" w:hAnsi="Calibri"/>
          <w:b/>
          <w:sz w:val="22"/>
          <w:szCs w:val="22"/>
        </w:rPr>
        <w:t>2</w:t>
      </w:r>
      <w:r w:rsidRPr="000F55FD">
        <w:rPr>
          <w:rFonts w:ascii="Calibri" w:hAnsi="Calibri"/>
          <w:b/>
          <w:sz w:val="22"/>
          <w:szCs w:val="22"/>
        </w:rPr>
        <w:t xml:space="preserve"> semester hours of academic credit</w:t>
      </w:r>
      <w:r w:rsidRPr="000F55FD">
        <w:rPr>
          <w:rFonts w:ascii="Calibri" w:hAnsi="Calibri"/>
          <w:sz w:val="22"/>
          <w:szCs w:val="22"/>
        </w:rPr>
        <w:t xml:space="preserve"> (exclusive of physical education, military science, dogmatic religion and vocational courses) from a regionally accredited</w:t>
      </w:r>
      <w:r w:rsidR="00196657">
        <w:rPr>
          <w:rFonts w:ascii="Calibri" w:hAnsi="Calibri"/>
          <w:sz w:val="22"/>
          <w:szCs w:val="22"/>
        </w:rPr>
        <w:t xml:space="preserve"> institution of higher learning.</w:t>
      </w:r>
    </w:p>
    <w:p w:rsidR="001F1F6D" w:rsidRDefault="001F1F6D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 xml:space="preserve">Have a </w:t>
      </w:r>
      <w:r w:rsidRPr="000F55FD">
        <w:rPr>
          <w:rFonts w:ascii="Calibri" w:hAnsi="Calibri"/>
          <w:b/>
          <w:sz w:val="22"/>
          <w:szCs w:val="22"/>
        </w:rPr>
        <w:t>minimum overall cumula</w:t>
      </w:r>
      <w:r w:rsidR="003E1D9C">
        <w:rPr>
          <w:rFonts w:ascii="Calibri" w:hAnsi="Calibri"/>
          <w:b/>
          <w:sz w:val="22"/>
          <w:szCs w:val="22"/>
        </w:rPr>
        <w:t>tive grade point average of 2.50</w:t>
      </w:r>
      <w:r w:rsidRPr="000F55FD">
        <w:rPr>
          <w:rFonts w:ascii="Calibri" w:hAnsi="Calibri"/>
          <w:b/>
          <w:sz w:val="22"/>
          <w:szCs w:val="22"/>
        </w:rPr>
        <w:t xml:space="preserve"> on a 4.00 scale</w:t>
      </w:r>
      <w:r w:rsidRPr="000F55FD">
        <w:rPr>
          <w:rFonts w:ascii="Calibri" w:hAnsi="Calibri"/>
          <w:sz w:val="22"/>
          <w:szCs w:val="22"/>
        </w:rPr>
        <w:t xml:space="preserve"> (a minimum grade of C is required on each course accepted for transfer</w:t>
      </w:r>
      <w:r w:rsidR="00207138">
        <w:rPr>
          <w:rFonts w:ascii="Calibri" w:hAnsi="Calibri"/>
          <w:sz w:val="22"/>
          <w:szCs w:val="22"/>
        </w:rPr>
        <w:t>)</w:t>
      </w:r>
      <w:r w:rsidRPr="000F55FD">
        <w:rPr>
          <w:rFonts w:ascii="Calibri" w:hAnsi="Calibri"/>
          <w:sz w:val="22"/>
          <w:szCs w:val="22"/>
        </w:rPr>
        <w:t>. If a course is repeated, both grades are used in calculating the grade point average</w:t>
      </w:r>
      <w:r w:rsidR="003E1D9C">
        <w:rPr>
          <w:rFonts w:ascii="Calibri" w:hAnsi="Calibri"/>
          <w:sz w:val="22"/>
          <w:szCs w:val="22"/>
        </w:rPr>
        <w:t xml:space="preserve">. </w:t>
      </w:r>
    </w:p>
    <w:p w:rsidR="00196657" w:rsidRPr="000F55FD" w:rsidRDefault="00196657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have a minimum ACT score of 21 to apply. The highest documented one-time sitting score will be considered.</w:t>
      </w:r>
    </w:p>
    <w:p w:rsidR="001F1F6D" w:rsidRPr="000F55FD" w:rsidRDefault="003E1D9C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Completion of all courses by the time the program begins in the summer semester</w:t>
      </w:r>
      <w:r w:rsidR="00156E8E">
        <w:rPr>
          <w:rFonts w:ascii="Calibri" w:hAnsi="Calibri"/>
          <w:sz w:val="22"/>
          <w:szCs w:val="22"/>
        </w:rPr>
        <w:t xml:space="preserve"> in May</w:t>
      </w:r>
      <w:r>
        <w:rPr>
          <w:rFonts w:ascii="Calibri" w:hAnsi="Calibri"/>
          <w:sz w:val="22"/>
          <w:szCs w:val="22"/>
        </w:rPr>
        <w:t xml:space="preserve">. </w:t>
      </w:r>
      <w:r w:rsidR="00207138">
        <w:rPr>
          <w:rFonts w:ascii="Calibri" w:hAnsi="Calibri"/>
          <w:sz w:val="22"/>
          <w:szCs w:val="22"/>
        </w:rPr>
        <w:t>Cannot take May Intersession courses right before starting the nursing program.</w:t>
      </w:r>
    </w:p>
    <w:p w:rsidR="001F1F6D" w:rsidRDefault="003E1D9C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successfully complete a background check.</w:t>
      </w:r>
    </w:p>
    <w:p w:rsidR="00156E8E" w:rsidRDefault="00196657" w:rsidP="001F1F6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Must be CPR certified.  I</w:t>
      </w:r>
      <w:r w:rsidR="00156E8E">
        <w:rPr>
          <w:rFonts w:ascii="Calibri" w:hAnsi="Calibri"/>
          <w:sz w:val="22"/>
          <w:szCs w:val="22"/>
        </w:rPr>
        <w:t xml:space="preserve">t is suggested to wait to complete certification until right before nursing school begins in the summer term. </w:t>
      </w:r>
    </w:p>
    <w:p w:rsidR="00156E8E" w:rsidRDefault="00156E8E" w:rsidP="00156E8E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Calibri" w:hAnsi="Calibri"/>
          <w:i/>
          <w:sz w:val="22"/>
          <w:szCs w:val="22"/>
        </w:rPr>
      </w:pPr>
      <w:r w:rsidRPr="00F11EFA">
        <w:rPr>
          <w:rFonts w:ascii="Calibri" w:hAnsi="Calibri"/>
          <w:i/>
          <w:sz w:val="22"/>
          <w:szCs w:val="22"/>
        </w:rPr>
        <w:t xml:space="preserve">For Accelerated BSN Program: Must have </w:t>
      </w:r>
      <w:r w:rsidR="00F11EFA" w:rsidRPr="00F11EFA">
        <w:rPr>
          <w:rFonts w:ascii="Calibri" w:hAnsi="Calibri"/>
          <w:i/>
          <w:sz w:val="22"/>
          <w:szCs w:val="22"/>
        </w:rPr>
        <w:t>B</w:t>
      </w:r>
      <w:r w:rsidRPr="00F11EFA">
        <w:rPr>
          <w:rFonts w:ascii="Calibri" w:hAnsi="Calibri"/>
          <w:i/>
          <w:sz w:val="22"/>
          <w:szCs w:val="22"/>
        </w:rPr>
        <w:t xml:space="preserve">achelor’s degree with pre-requisites listed on previous page. Bachelor’s degree must be completed </w:t>
      </w:r>
      <w:r w:rsidR="00196657">
        <w:rPr>
          <w:rFonts w:ascii="Calibri" w:hAnsi="Calibri"/>
          <w:i/>
          <w:sz w:val="22"/>
          <w:szCs w:val="22"/>
        </w:rPr>
        <w:t>prior to starting the nursing program in the summer semester</w:t>
      </w:r>
      <w:r w:rsidRPr="00F11EFA">
        <w:rPr>
          <w:rFonts w:ascii="Calibri" w:hAnsi="Calibri"/>
          <w:i/>
          <w:sz w:val="22"/>
          <w:szCs w:val="22"/>
        </w:rPr>
        <w:t xml:space="preserve">. </w:t>
      </w:r>
    </w:p>
    <w:p w:rsidR="002D2177" w:rsidRPr="00F11EFA" w:rsidRDefault="002D2177" w:rsidP="00156E8E">
      <w:pPr>
        <w:widowControl/>
        <w:autoSpaceDE/>
        <w:autoSpaceDN/>
        <w:adjustRightInd/>
        <w:spacing w:before="100" w:beforeAutospacing="1" w:after="100" w:afterAutospacing="1"/>
        <w:ind w:left="36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For Freshman Early Entry Program:</w:t>
      </w:r>
      <w:r w:rsidR="00C954E6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Must submit an application for FEE by November 1 of freshman year. Eligible freshmen include those with a documented one-time sitting ACT score of 24 and high school GPA 3.5 on 4.0 </w:t>
      </w:r>
      <w:proofErr w:type="gramStart"/>
      <w:r>
        <w:rPr>
          <w:rFonts w:ascii="Calibri" w:hAnsi="Calibri"/>
          <w:i/>
          <w:sz w:val="22"/>
          <w:szCs w:val="22"/>
        </w:rPr>
        <w:t>scale</w:t>
      </w:r>
      <w:proofErr w:type="gramEnd"/>
      <w:r>
        <w:rPr>
          <w:rFonts w:ascii="Calibri" w:hAnsi="Calibri"/>
          <w:i/>
          <w:sz w:val="22"/>
          <w:szCs w:val="22"/>
        </w:rPr>
        <w:t xml:space="preserve">. Must contact </w:t>
      </w:r>
      <w:hyperlink r:id="rId9" w:history="1">
        <w:r w:rsidRPr="002D2177">
          <w:rPr>
            <w:rStyle w:val="Hyperlink"/>
            <w:rFonts w:ascii="Calibri" w:hAnsi="Calibri"/>
            <w:i/>
            <w:sz w:val="22"/>
            <w:szCs w:val="22"/>
          </w:rPr>
          <w:t>etatum@umc.edu</w:t>
        </w:r>
      </w:hyperlink>
      <w:r>
        <w:rPr>
          <w:rFonts w:ascii="Calibri" w:hAnsi="Calibri"/>
          <w:i/>
          <w:sz w:val="22"/>
          <w:szCs w:val="22"/>
        </w:rPr>
        <w:t xml:space="preserve"> or </w:t>
      </w:r>
      <w:hyperlink r:id="rId10" w:history="1">
        <w:r w:rsidRPr="002D2177">
          <w:rPr>
            <w:rStyle w:val="Hyperlink"/>
            <w:rFonts w:ascii="Calibri" w:hAnsi="Calibri"/>
            <w:i/>
            <w:sz w:val="22"/>
            <w:szCs w:val="22"/>
          </w:rPr>
          <w:t>kara@olemiss.edu</w:t>
        </w:r>
      </w:hyperlink>
      <w:r>
        <w:rPr>
          <w:rFonts w:ascii="Calibri" w:hAnsi="Calibri"/>
          <w:i/>
          <w:sz w:val="22"/>
          <w:szCs w:val="22"/>
        </w:rPr>
        <w:t xml:space="preserve"> for information on how to apply! </w:t>
      </w:r>
      <w:r w:rsidR="00C954E6">
        <w:rPr>
          <w:rFonts w:ascii="Calibri" w:hAnsi="Calibri"/>
          <w:i/>
          <w:sz w:val="22"/>
          <w:szCs w:val="22"/>
        </w:rPr>
        <w:t xml:space="preserve">See the School of Nursing FEE Program website </w:t>
      </w:r>
      <w:hyperlink r:id="rId11" w:history="1">
        <w:r w:rsidRPr="002D2177">
          <w:rPr>
            <w:rStyle w:val="Hyperlink"/>
            <w:rFonts w:ascii="Calibri" w:hAnsi="Calibri"/>
            <w:i/>
            <w:sz w:val="22"/>
            <w:szCs w:val="22"/>
          </w:rPr>
          <w:t>http://www.umc.edu/son/bsn/fee/admission_info/</w:t>
        </w:r>
      </w:hyperlink>
      <w:r w:rsidR="00C954E6">
        <w:rPr>
          <w:rFonts w:ascii="Calibri" w:hAnsi="Calibri"/>
          <w:i/>
          <w:sz w:val="22"/>
          <w:szCs w:val="22"/>
        </w:rPr>
        <w:t>.</w:t>
      </w:r>
    </w:p>
    <w:p w:rsidR="001F1F6D" w:rsidRPr="000F55FD" w:rsidRDefault="001F1F6D" w:rsidP="0098657F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="Calibri" w:hAnsi="Calibri"/>
          <w:sz w:val="22"/>
          <w:szCs w:val="22"/>
        </w:rPr>
      </w:pPr>
    </w:p>
    <w:p w:rsidR="00D7511E" w:rsidRPr="000F55FD" w:rsidRDefault="0098657F" w:rsidP="00D7511E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alibri" w:hAnsi="Calibri" w:cs="Courier New"/>
          <w:u w:val="single"/>
        </w:rPr>
      </w:pPr>
      <w:r w:rsidRPr="00E731D7">
        <w:rPr>
          <w:rFonts w:ascii="Calibri" w:hAnsi="Calibri" w:cs="Courier New"/>
          <w:b/>
          <w:u w:val="single"/>
        </w:rPr>
        <w:t xml:space="preserve">APPLYING to the </w:t>
      </w:r>
      <w:r w:rsidR="003E1D9C" w:rsidRPr="00E731D7">
        <w:rPr>
          <w:rFonts w:ascii="Calibri" w:hAnsi="Calibri" w:cs="Courier New"/>
          <w:b/>
          <w:u w:val="single"/>
        </w:rPr>
        <w:t xml:space="preserve">TRADITIONAL BSN PROGRAM </w:t>
      </w:r>
      <w:r w:rsidR="00156E8E" w:rsidRPr="00E731D7">
        <w:rPr>
          <w:rFonts w:ascii="Calibri" w:hAnsi="Calibri" w:cs="Courier New"/>
          <w:b/>
          <w:u w:val="single"/>
        </w:rPr>
        <w:t>and ACCELERATED BSN</w:t>
      </w:r>
      <w:r w:rsidR="00F11EFA" w:rsidRPr="00E731D7">
        <w:rPr>
          <w:rFonts w:ascii="Calibri" w:hAnsi="Calibri" w:cs="Courier New"/>
          <w:b/>
          <w:u w:val="single"/>
        </w:rPr>
        <w:t xml:space="preserve"> Program</w:t>
      </w:r>
    </w:p>
    <w:p w:rsidR="00D7511E" w:rsidRPr="000F55FD" w:rsidRDefault="00D7511E" w:rsidP="00D7511E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alibri" w:hAnsi="Calibri"/>
          <w:sz w:val="22"/>
          <w:szCs w:val="22"/>
        </w:rPr>
      </w:pPr>
    </w:p>
    <w:p w:rsidR="00D7511E" w:rsidRPr="000F55FD" w:rsidRDefault="0098657F" w:rsidP="00D7511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Applications are accepted </w:t>
      </w:r>
      <w:r w:rsidRPr="000F55FD">
        <w:rPr>
          <w:rStyle w:val="Strong"/>
          <w:rFonts w:ascii="Calibri" w:hAnsi="Calibri"/>
          <w:sz w:val="22"/>
          <w:szCs w:val="22"/>
        </w:rPr>
        <w:t>online only</w:t>
      </w:r>
      <w:r w:rsidRPr="000F55FD">
        <w:rPr>
          <w:rFonts w:ascii="Calibri" w:hAnsi="Calibri"/>
          <w:sz w:val="22"/>
          <w:szCs w:val="22"/>
        </w:rPr>
        <w:t> and are available between July</w:t>
      </w:r>
      <w:r w:rsidR="00600342" w:rsidRPr="000F55FD">
        <w:rPr>
          <w:rFonts w:ascii="Calibri" w:hAnsi="Calibri"/>
          <w:sz w:val="22"/>
          <w:szCs w:val="22"/>
        </w:rPr>
        <w:t xml:space="preserve"> 1 and the application deadline </w:t>
      </w:r>
      <w:r w:rsidR="00F11EFA">
        <w:rPr>
          <w:rFonts w:ascii="Calibri" w:hAnsi="Calibri"/>
          <w:sz w:val="22"/>
          <w:szCs w:val="22"/>
        </w:rPr>
        <w:t>of</w:t>
      </w:r>
      <w:r w:rsidR="00842F62">
        <w:rPr>
          <w:rFonts w:ascii="Calibri" w:hAnsi="Calibri"/>
          <w:sz w:val="22"/>
          <w:szCs w:val="22"/>
        </w:rPr>
        <w:t xml:space="preserve"> Jan. 15 </w:t>
      </w:r>
      <w:r w:rsidRPr="000F55FD">
        <w:rPr>
          <w:rFonts w:ascii="Calibri" w:hAnsi="Calibri"/>
          <w:sz w:val="22"/>
          <w:szCs w:val="22"/>
        </w:rPr>
        <w:t xml:space="preserve">each </w:t>
      </w:r>
      <w:r w:rsidR="00842F62">
        <w:rPr>
          <w:rFonts w:ascii="Calibri" w:hAnsi="Calibri"/>
          <w:sz w:val="22"/>
          <w:szCs w:val="22"/>
        </w:rPr>
        <w:t xml:space="preserve">year. All application documents </w:t>
      </w:r>
      <w:r w:rsidRPr="000F55FD">
        <w:rPr>
          <w:rFonts w:ascii="Calibri" w:hAnsi="Calibri"/>
          <w:sz w:val="22"/>
          <w:szCs w:val="22"/>
        </w:rPr>
        <w:t xml:space="preserve">must be received </w:t>
      </w:r>
      <w:r w:rsidRPr="000F55FD">
        <w:rPr>
          <w:rFonts w:ascii="Calibri" w:hAnsi="Calibri"/>
          <w:b/>
          <w:sz w:val="22"/>
          <w:szCs w:val="22"/>
        </w:rPr>
        <w:t>by Jan. 15</w:t>
      </w:r>
      <w:r w:rsidRPr="000F55FD">
        <w:rPr>
          <w:rFonts w:ascii="Calibri" w:hAnsi="Calibri"/>
          <w:sz w:val="22"/>
          <w:szCs w:val="22"/>
        </w:rPr>
        <w:t>.</w:t>
      </w:r>
      <w:r w:rsidR="004B594E" w:rsidRPr="000F55FD">
        <w:rPr>
          <w:rFonts w:ascii="Calibri" w:hAnsi="Calibri"/>
          <w:sz w:val="22"/>
          <w:szCs w:val="22"/>
        </w:rPr>
        <w:t xml:space="preserve"> </w:t>
      </w:r>
      <w:r w:rsidRPr="000F55FD">
        <w:rPr>
          <w:rFonts w:ascii="Calibri" w:hAnsi="Calibri"/>
          <w:b/>
          <w:sz w:val="22"/>
          <w:szCs w:val="22"/>
        </w:rPr>
        <w:t>Early application submission is suggested!</w:t>
      </w:r>
    </w:p>
    <w:p w:rsidR="00D7511E" w:rsidRPr="000F55FD" w:rsidRDefault="00D7511E" w:rsidP="00D7511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/>
          <w:sz w:val="22"/>
          <w:szCs w:val="22"/>
        </w:rPr>
      </w:pPr>
    </w:p>
    <w:p w:rsidR="003B6BCA" w:rsidRPr="000F55FD" w:rsidRDefault="0098657F" w:rsidP="00D7511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F55FD">
        <w:rPr>
          <w:rFonts w:ascii="Calibri" w:hAnsi="Calibri"/>
          <w:sz w:val="22"/>
          <w:szCs w:val="22"/>
        </w:rPr>
        <w:t>F</w:t>
      </w:r>
      <w:r w:rsidR="00D7511E" w:rsidRPr="000F55FD">
        <w:rPr>
          <w:rFonts w:ascii="Calibri" w:hAnsi="Calibri"/>
          <w:sz w:val="22"/>
          <w:szCs w:val="22"/>
        </w:rPr>
        <w:t>or f</w:t>
      </w:r>
      <w:r w:rsidRPr="000F55FD">
        <w:rPr>
          <w:rFonts w:ascii="Calibri" w:hAnsi="Calibri"/>
          <w:sz w:val="22"/>
          <w:szCs w:val="22"/>
        </w:rPr>
        <w:t>urther information</w:t>
      </w:r>
      <w:r w:rsidR="00D7511E" w:rsidRPr="000F55FD">
        <w:rPr>
          <w:rFonts w:ascii="Calibri" w:hAnsi="Calibri"/>
          <w:sz w:val="22"/>
          <w:szCs w:val="22"/>
        </w:rPr>
        <w:t>, visit</w:t>
      </w:r>
      <w:r w:rsidRPr="000F55FD">
        <w:rPr>
          <w:rFonts w:ascii="Calibri" w:hAnsi="Calibri"/>
          <w:sz w:val="22"/>
          <w:szCs w:val="22"/>
        </w:rPr>
        <w:t xml:space="preserve">: </w:t>
      </w:r>
      <w:hyperlink r:id="rId12" w:history="1">
        <w:r w:rsidR="00842F62" w:rsidRPr="007F0E0F">
          <w:rPr>
            <w:rStyle w:val="Hyperlink"/>
            <w:rFonts w:ascii="Calibri" w:hAnsi="Calibri"/>
            <w:sz w:val="22"/>
            <w:szCs w:val="22"/>
          </w:rPr>
          <w:t>www.umc.edu/son</w:t>
        </w:r>
      </w:hyperlink>
      <w:r w:rsidR="00F11EFA" w:rsidRPr="00F11EFA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  <w:r w:rsidR="003B6BCA" w:rsidRPr="00F11EFA">
        <w:rPr>
          <w:rFonts w:ascii="Calibri" w:hAnsi="Calibri"/>
          <w:sz w:val="22"/>
          <w:szCs w:val="22"/>
        </w:rPr>
        <w:t xml:space="preserve"> </w:t>
      </w:r>
    </w:p>
    <w:p w:rsidR="002B34B6" w:rsidRPr="000F55FD" w:rsidRDefault="002B34B6" w:rsidP="00184AC0">
      <w:pPr>
        <w:tabs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22"/>
          <w:szCs w:val="22"/>
        </w:rPr>
      </w:pPr>
    </w:p>
    <w:p w:rsidR="003B6BCA" w:rsidRPr="00E731D7" w:rsidRDefault="00842F62" w:rsidP="00184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i/>
          <w:u w:val="single"/>
        </w:rPr>
      </w:pPr>
      <w:r w:rsidRPr="00E731D7">
        <w:rPr>
          <w:rFonts w:ascii="Calibri" w:hAnsi="Calibri" w:cs="Courier New"/>
          <w:i/>
          <w:u w:val="single"/>
        </w:rPr>
        <w:t xml:space="preserve">Other </w:t>
      </w:r>
      <w:r w:rsidR="00F11EFA" w:rsidRPr="00E731D7">
        <w:rPr>
          <w:rFonts w:ascii="Calibri" w:hAnsi="Calibri" w:cs="Courier New"/>
          <w:i/>
          <w:u w:val="single"/>
        </w:rPr>
        <w:t>n</w:t>
      </w:r>
      <w:r w:rsidRPr="00E731D7">
        <w:rPr>
          <w:rFonts w:ascii="Calibri" w:hAnsi="Calibri" w:cs="Courier New"/>
          <w:i/>
          <w:u w:val="single"/>
        </w:rPr>
        <w:t>ursing</w:t>
      </w:r>
      <w:r w:rsidR="003B6BCA" w:rsidRPr="00E731D7">
        <w:rPr>
          <w:rFonts w:ascii="Calibri" w:hAnsi="Calibri" w:cs="Courier New"/>
          <w:i/>
          <w:u w:val="single"/>
        </w:rPr>
        <w:t xml:space="preserve"> programs may have different requirements!  </w:t>
      </w:r>
      <w:r w:rsidRPr="00E731D7">
        <w:rPr>
          <w:rFonts w:ascii="Calibri" w:hAnsi="Calibri" w:cs="Courier New"/>
          <w:i/>
          <w:u w:val="single"/>
        </w:rPr>
        <w:t>It is your responsibility to know them and bring in required courses during advising!</w:t>
      </w:r>
    </w:p>
    <w:p w:rsidR="00A81FA0" w:rsidRPr="00E731D7" w:rsidRDefault="00A81FA0" w:rsidP="00184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i/>
        </w:rPr>
      </w:pPr>
    </w:p>
    <w:p w:rsidR="00A81FA0" w:rsidRPr="00F306BC" w:rsidRDefault="00A81FA0" w:rsidP="00184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b/>
        </w:rPr>
      </w:pPr>
      <w:r w:rsidRPr="00F306BC">
        <w:rPr>
          <w:rFonts w:ascii="Calibri" w:hAnsi="Calibri" w:cs="Courier New"/>
          <w:b/>
        </w:rPr>
        <w:t xml:space="preserve">Suggested first year curriculum for students entering UM with an </w:t>
      </w:r>
      <w:r w:rsidRPr="00F306BC">
        <w:rPr>
          <w:rFonts w:ascii="Calibri" w:hAnsi="Calibri"/>
          <w:b/>
        </w:rPr>
        <w:t>ACT Math sub-score less than 2</w:t>
      </w:r>
      <w:r w:rsidR="00207138">
        <w:rPr>
          <w:rFonts w:ascii="Calibri" w:hAnsi="Calibri"/>
          <w:b/>
        </w:rPr>
        <w:t>5</w:t>
      </w:r>
      <w:r w:rsidRPr="00F306BC">
        <w:rPr>
          <w:rFonts w:ascii="Calibri" w:hAnsi="Calibri"/>
          <w:b/>
        </w:rPr>
        <w:t>, or SAT Math score less than 5</w:t>
      </w:r>
      <w:r w:rsidR="00B57E32">
        <w:rPr>
          <w:rFonts w:ascii="Calibri" w:hAnsi="Calibri"/>
          <w:b/>
        </w:rPr>
        <w:t>8</w:t>
      </w:r>
      <w:r w:rsidR="00207138">
        <w:rPr>
          <w:rFonts w:ascii="Calibri" w:hAnsi="Calibri"/>
          <w:b/>
        </w:rPr>
        <w:t>0</w:t>
      </w:r>
      <w:r w:rsidRPr="00F306BC">
        <w:rPr>
          <w:rFonts w:ascii="Calibri" w:hAnsi="Calibri"/>
          <w:b/>
        </w:rPr>
        <w:t>:</w:t>
      </w:r>
    </w:p>
    <w:p w:rsidR="00A81FA0" w:rsidRPr="00F306BC" w:rsidRDefault="00A81FA0" w:rsidP="00184A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  <w:sz w:val="14"/>
        </w:rPr>
      </w:pPr>
    </w:p>
    <w:p w:rsidR="00A81FA0" w:rsidRPr="000F55FD" w:rsidRDefault="00A81FA0" w:rsidP="00E731D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center" w:pos="5400"/>
          <w:tab w:val="left" w:pos="5580"/>
          <w:tab w:val="right" w:pos="10800"/>
        </w:tabs>
        <w:rPr>
          <w:rFonts w:ascii="Calibri" w:hAnsi="Calibri"/>
          <w:bCs/>
        </w:rPr>
      </w:pPr>
      <w:r w:rsidRPr="000F55FD">
        <w:rPr>
          <w:rFonts w:ascii="Calibri" w:hAnsi="Calibri"/>
          <w:b/>
          <w:bCs/>
        </w:rPr>
        <w:t>Fall Semester – Year 1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/>
          <w:bCs/>
        </w:rPr>
        <w:t>Spring Semester – Year 1</w:t>
      </w:r>
    </w:p>
    <w:p w:rsidR="00A81FA0" w:rsidRPr="000F55FD" w:rsidRDefault="00A81FA0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WRIT 101</w:t>
      </w:r>
      <w:r w:rsidRPr="000F55FD">
        <w:rPr>
          <w:rFonts w:ascii="Calibri" w:hAnsi="Calibri"/>
        </w:rPr>
        <w:tab/>
        <w:t xml:space="preserve"> 3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WRIT 102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 xml:space="preserve">3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  <w:u w:val="single"/>
        </w:rPr>
        <w:t xml:space="preserve">    </w:t>
      </w:r>
    </w:p>
    <w:p w:rsidR="00A81FA0" w:rsidRPr="000F55FD" w:rsidRDefault="00A81FA0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CHEM 101</w:t>
      </w:r>
      <w:r w:rsidRPr="000F55FD">
        <w:rPr>
          <w:rFonts w:ascii="Calibri" w:hAnsi="Calibri"/>
        </w:rPr>
        <w:tab/>
        <w:t xml:space="preserve"> 4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  <w:r w:rsidRPr="000F55FD">
        <w:rPr>
          <w:rFonts w:ascii="Calibri" w:hAnsi="Calibri"/>
          <w:bCs/>
        </w:rPr>
        <w:t>CHEM 105 &amp; 115</w:t>
      </w:r>
      <w:r w:rsidR="00156E8E">
        <w:rPr>
          <w:rFonts w:ascii="Calibri" w:hAnsi="Calibri"/>
          <w:bCs/>
        </w:rPr>
        <w:t>*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  <w:t>4</w:t>
      </w:r>
      <w:r w:rsidRPr="000F55FD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A81FA0" w:rsidRPr="000F55FD" w:rsidRDefault="00207138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PSY 201 (Gen</w:t>
      </w:r>
      <w:r>
        <w:rPr>
          <w:rFonts w:ascii="Calibri" w:hAnsi="Calibri"/>
          <w:bCs/>
        </w:rPr>
        <w:t>eral</w:t>
      </w:r>
      <w:r w:rsidRPr="000F55FD">
        <w:rPr>
          <w:rFonts w:ascii="Calibri" w:hAnsi="Calibri"/>
          <w:bCs/>
        </w:rPr>
        <w:t xml:space="preserve"> Psychology)</w:t>
      </w:r>
      <w:r w:rsidR="00A81FA0" w:rsidRPr="000F55FD">
        <w:rPr>
          <w:rFonts w:ascii="Calibri" w:hAnsi="Calibri"/>
        </w:rPr>
        <w:tab/>
        <w:t xml:space="preserve"> 3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81FA0" w:rsidRPr="000F55FD">
        <w:rPr>
          <w:rFonts w:ascii="Calibri" w:hAnsi="Calibri"/>
        </w:rPr>
        <w:tab/>
      </w:r>
      <w:r>
        <w:rPr>
          <w:rFonts w:ascii="Calibri" w:hAnsi="Calibri"/>
        </w:rPr>
        <w:t>BISC 210 (Microbiology)</w:t>
      </w:r>
      <w:r w:rsidR="00A81FA0" w:rsidRPr="000F55FD">
        <w:rPr>
          <w:rFonts w:ascii="Calibri" w:hAnsi="Calibri"/>
        </w:rPr>
        <w:tab/>
      </w:r>
      <w:r w:rsidR="00A81FA0" w:rsidRPr="000F55FD">
        <w:rPr>
          <w:rFonts w:ascii="Calibri" w:hAnsi="Calibri"/>
        </w:rPr>
        <w:tab/>
      </w:r>
      <w:r>
        <w:rPr>
          <w:rFonts w:ascii="Calibri" w:hAnsi="Calibri"/>
        </w:rPr>
        <w:t>4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="00A81FA0" w:rsidRPr="000F55FD">
        <w:rPr>
          <w:rFonts w:ascii="Calibri" w:hAnsi="Calibri"/>
        </w:rPr>
        <w:tab/>
      </w:r>
    </w:p>
    <w:p w:rsidR="00A81FA0" w:rsidRPr="000F55FD" w:rsidRDefault="00A81FA0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MATH 121 (College Algebra)</w:t>
      </w:r>
      <w:r w:rsidRPr="000F55FD">
        <w:rPr>
          <w:rFonts w:ascii="Calibri" w:hAnsi="Calibri"/>
        </w:rPr>
        <w:tab/>
        <w:t xml:space="preserve"> 3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  <w:r w:rsidR="00156E8E">
        <w:rPr>
          <w:rFonts w:ascii="Calibri" w:hAnsi="Calibri"/>
        </w:rPr>
        <w:t>MATH 115 or PSY 202 (Statistics)</w:t>
      </w:r>
      <w:r w:rsidR="00842F62">
        <w:rPr>
          <w:rFonts w:ascii="Calibri" w:hAnsi="Calibri"/>
        </w:rPr>
        <w:t xml:space="preserve"> </w:t>
      </w:r>
      <w:r w:rsidRPr="000F55FD">
        <w:rPr>
          <w:rFonts w:ascii="Calibri" w:hAnsi="Calibri"/>
        </w:rPr>
        <w:t xml:space="preserve">            </w:t>
      </w:r>
      <w:r w:rsidRPr="000F55FD">
        <w:rPr>
          <w:rFonts w:ascii="Calibri" w:hAnsi="Calibri"/>
        </w:rPr>
        <w:tab/>
        <w:t>3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A81FA0" w:rsidRPr="000F55FD" w:rsidRDefault="00A81FA0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ind w:left="5616" w:hanging="5616"/>
        <w:jc w:val="both"/>
        <w:rPr>
          <w:rFonts w:ascii="Calibri" w:hAnsi="Calibri"/>
        </w:rPr>
      </w:pPr>
      <w:r w:rsidRPr="000F55FD">
        <w:rPr>
          <w:rFonts w:ascii="Calibri" w:hAnsi="Calibri"/>
          <w:bCs/>
        </w:rPr>
        <w:t>EDHE 105</w:t>
      </w:r>
      <w:r w:rsidRPr="000F55FD">
        <w:rPr>
          <w:rFonts w:ascii="Calibri" w:hAnsi="Calibri"/>
        </w:rPr>
        <w:tab/>
        <w:t xml:space="preserve"> 3</w:t>
      </w:r>
      <w:r w:rsidR="00931766">
        <w:rPr>
          <w:rFonts w:ascii="Calibri" w:hAnsi="Calibri"/>
        </w:rPr>
        <w:t xml:space="preserve">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  <w:r w:rsidR="00156E8E">
        <w:rPr>
          <w:rFonts w:ascii="Calibri" w:hAnsi="Calibri"/>
          <w:bCs/>
        </w:rPr>
        <w:t>Humanities and Fine Arts Elective</w:t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  <w:bCs/>
        </w:rPr>
        <w:tab/>
      </w:r>
      <w:r w:rsidRPr="000F55FD">
        <w:rPr>
          <w:rFonts w:ascii="Calibri" w:hAnsi="Calibri"/>
        </w:rPr>
        <w:t xml:space="preserve">3 </w:t>
      </w:r>
      <w:r w:rsidR="00ED6AF8">
        <w:rPr>
          <w:rFonts w:ascii="Calibri" w:hAnsi="Calibri"/>
        </w:rPr>
        <w:t>_</w:t>
      </w:r>
      <w:r w:rsidR="00ED6AF8" w:rsidRPr="000F55FD">
        <w:rPr>
          <w:rFonts w:ascii="Calibri" w:hAnsi="Calibri"/>
        </w:rPr>
        <w:t>___</w:t>
      </w:r>
      <w:r w:rsidRPr="000F55FD">
        <w:rPr>
          <w:rFonts w:ascii="Calibri" w:hAnsi="Calibri"/>
        </w:rPr>
        <w:tab/>
      </w:r>
    </w:p>
    <w:p w:rsidR="00A81FA0" w:rsidRPr="000F55FD" w:rsidRDefault="00A81FA0" w:rsidP="00E73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  <w:r w:rsidRPr="000F55FD">
        <w:rPr>
          <w:rFonts w:ascii="Calibri" w:hAnsi="Calibri"/>
        </w:rPr>
        <w:tab/>
        <w:t>16 hours</w:t>
      </w:r>
      <w:r w:rsidRPr="000F55FD">
        <w:rPr>
          <w:rFonts w:ascii="Calibri" w:hAnsi="Calibri"/>
        </w:rPr>
        <w:tab/>
        <w:t xml:space="preserve">     </w:t>
      </w:r>
      <w:r w:rsidR="00F11EFA">
        <w:rPr>
          <w:rFonts w:ascii="Calibri" w:hAnsi="Calibri"/>
        </w:rPr>
        <w:t xml:space="preserve">                             </w:t>
      </w:r>
      <w:r w:rsidR="00F11EFA">
        <w:rPr>
          <w:rFonts w:ascii="Calibri" w:hAnsi="Calibri"/>
        </w:rPr>
        <w:tab/>
      </w:r>
      <w:r w:rsidR="00F11EFA">
        <w:rPr>
          <w:rFonts w:ascii="Calibri" w:hAnsi="Calibri"/>
        </w:rPr>
        <w:tab/>
        <w:t xml:space="preserve">      </w:t>
      </w:r>
      <w:r w:rsidR="00207138">
        <w:rPr>
          <w:rFonts w:ascii="Calibri" w:hAnsi="Calibri"/>
        </w:rPr>
        <w:t xml:space="preserve"> </w:t>
      </w:r>
      <w:r w:rsidRPr="000F55FD">
        <w:rPr>
          <w:rFonts w:ascii="Calibri" w:hAnsi="Calibri"/>
        </w:rPr>
        <w:t>1</w:t>
      </w:r>
      <w:r w:rsidR="00207138">
        <w:rPr>
          <w:rFonts w:ascii="Calibri" w:hAnsi="Calibri"/>
        </w:rPr>
        <w:t>7</w:t>
      </w:r>
      <w:r w:rsidRPr="000F55FD">
        <w:rPr>
          <w:rFonts w:ascii="Calibri" w:hAnsi="Calibri"/>
        </w:rPr>
        <w:t xml:space="preserve"> hours</w:t>
      </w:r>
    </w:p>
    <w:p w:rsidR="00CD59D3" w:rsidRPr="000F55FD" w:rsidRDefault="00CD59D3" w:rsidP="00A81FA0">
      <w:pPr>
        <w:tabs>
          <w:tab w:val="left" w:pos="-720"/>
          <w:tab w:val="left" w:pos="0"/>
          <w:tab w:val="left" w:pos="3600"/>
          <w:tab w:val="left" w:pos="4032"/>
          <w:tab w:val="left" w:pos="5616"/>
          <w:tab w:val="left" w:pos="8190"/>
          <w:tab w:val="left" w:pos="9360"/>
          <w:tab w:val="left" w:pos="9792"/>
          <w:tab w:val="right" w:pos="10800"/>
        </w:tabs>
        <w:jc w:val="both"/>
        <w:rPr>
          <w:rFonts w:ascii="Calibri" w:hAnsi="Calibri"/>
        </w:rPr>
      </w:pPr>
    </w:p>
    <w:p w:rsidR="00F708C5" w:rsidRPr="00C954E6" w:rsidRDefault="003B6BCA" w:rsidP="00C954E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ourier New"/>
        </w:rPr>
      </w:pP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184AC0" w:rsidRPr="000F55FD">
        <w:rPr>
          <w:rFonts w:ascii="Calibri" w:hAnsi="Calibri" w:cs="Courier New"/>
        </w:rPr>
        <w:tab/>
      </w:r>
      <w:r w:rsidR="00B57E32">
        <w:rPr>
          <w:rFonts w:ascii="Calibri" w:hAnsi="Calibri" w:cs="Courier New"/>
          <w:sz w:val="18"/>
          <w:szCs w:val="18"/>
        </w:rPr>
        <w:t>21</w:t>
      </w:r>
      <w:r w:rsidR="00F11EFA">
        <w:rPr>
          <w:rFonts w:ascii="Calibri" w:hAnsi="Calibri" w:cs="Courier New"/>
          <w:sz w:val="18"/>
          <w:szCs w:val="18"/>
        </w:rPr>
        <w:t xml:space="preserve"> </w:t>
      </w:r>
      <w:r w:rsidR="00B57E32">
        <w:rPr>
          <w:rFonts w:ascii="Calibri" w:hAnsi="Calibri" w:cs="Courier New"/>
          <w:sz w:val="18"/>
          <w:szCs w:val="18"/>
        </w:rPr>
        <w:t>March</w:t>
      </w:r>
      <w:bookmarkStart w:id="0" w:name="_GoBack"/>
      <w:bookmarkEnd w:id="0"/>
      <w:r w:rsidR="00207138">
        <w:rPr>
          <w:rFonts w:ascii="Calibri" w:hAnsi="Calibri" w:cs="Courier New"/>
          <w:sz w:val="18"/>
          <w:szCs w:val="18"/>
        </w:rPr>
        <w:t xml:space="preserve"> 2014</w:t>
      </w:r>
    </w:p>
    <w:sectPr w:rsidR="00F708C5" w:rsidRPr="00C954E6" w:rsidSect="00F306BC">
      <w:endnotePr>
        <w:numFmt w:val="decimal"/>
      </w:endnotePr>
      <w:pgSz w:w="12240" w:h="15840"/>
      <w:pgMar w:top="540" w:right="720" w:bottom="540" w:left="72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04D"/>
    <w:multiLevelType w:val="hybridMultilevel"/>
    <w:tmpl w:val="2C5C46E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615A9"/>
    <w:multiLevelType w:val="multilevel"/>
    <w:tmpl w:val="6502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C2C05"/>
    <w:multiLevelType w:val="hybridMultilevel"/>
    <w:tmpl w:val="276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86B"/>
    <w:multiLevelType w:val="hybridMultilevel"/>
    <w:tmpl w:val="E0944BF4"/>
    <w:lvl w:ilvl="0" w:tplc="CD9EE0FC">
      <w:start w:val="4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07669C"/>
    <w:multiLevelType w:val="multilevel"/>
    <w:tmpl w:val="8DF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4524A"/>
    <w:multiLevelType w:val="hybridMultilevel"/>
    <w:tmpl w:val="0E9835FA"/>
    <w:lvl w:ilvl="0" w:tplc="DBB68AB0">
      <w:start w:val="4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5F5157"/>
    <w:multiLevelType w:val="hybridMultilevel"/>
    <w:tmpl w:val="276A8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F"/>
    <w:rsid w:val="00004569"/>
    <w:rsid w:val="00022D22"/>
    <w:rsid w:val="00036994"/>
    <w:rsid w:val="00037DAE"/>
    <w:rsid w:val="00043078"/>
    <w:rsid w:val="00053212"/>
    <w:rsid w:val="000A718E"/>
    <w:rsid w:val="000F0F32"/>
    <w:rsid w:val="000F55FD"/>
    <w:rsid w:val="00103511"/>
    <w:rsid w:val="0012739D"/>
    <w:rsid w:val="0014042C"/>
    <w:rsid w:val="00156E8E"/>
    <w:rsid w:val="00163D63"/>
    <w:rsid w:val="00173250"/>
    <w:rsid w:val="00184AC0"/>
    <w:rsid w:val="00196657"/>
    <w:rsid w:val="001B1416"/>
    <w:rsid w:val="001D71F5"/>
    <w:rsid w:val="001F1F6D"/>
    <w:rsid w:val="001F7183"/>
    <w:rsid w:val="00207138"/>
    <w:rsid w:val="00222413"/>
    <w:rsid w:val="002259A5"/>
    <w:rsid w:val="00241016"/>
    <w:rsid w:val="00266ACE"/>
    <w:rsid w:val="002B34B6"/>
    <w:rsid w:val="002D2177"/>
    <w:rsid w:val="0030138D"/>
    <w:rsid w:val="003147FE"/>
    <w:rsid w:val="00326EAD"/>
    <w:rsid w:val="00331F1E"/>
    <w:rsid w:val="00365170"/>
    <w:rsid w:val="0036770C"/>
    <w:rsid w:val="0037461A"/>
    <w:rsid w:val="003810DB"/>
    <w:rsid w:val="00386C35"/>
    <w:rsid w:val="003B6BCA"/>
    <w:rsid w:val="003E1D9C"/>
    <w:rsid w:val="003E3617"/>
    <w:rsid w:val="003F560C"/>
    <w:rsid w:val="003F6901"/>
    <w:rsid w:val="004B594E"/>
    <w:rsid w:val="004D569B"/>
    <w:rsid w:val="00500812"/>
    <w:rsid w:val="005102EF"/>
    <w:rsid w:val="00560E6D"/>
    <w:rsid w:val="005B280E"/>
    <w:rsid w:val="005C0595"/>
    <w:rsid w:val="005E0CF0"/>
    <w:rsid w:val="005E398F"/>
    <w:rsid w:val="005F7F2A"/>
    <w:rsid w:val="00600342"/>
    <w:rsid w:val="00617856"/>
    <w:rsid w:val="00676857"/>
    <w:rsid w:val="006A425B"/>
    <w:rsid w:val="006C5E83"/>
    <w:rsid w:val="006F69E6"/>
    <w:rsid w:val="00775603"/>
    <w:rsid w:val="00804574"/>
    <w:rsid w:val="00810F66"/>
    <w:rsid w:val="0081711D"/>
    <w:rsid w:val="00842F62"/>
    <w:rsid w:val="00871DE5"/>
    <w:rsid w:val="008A016A"/>
    <w:rsid w:val="00931766"/>
    <w:rsid w:val="00946437"/>
    <w:rsid w:val="00960CE1"/>
    <w:rsid w:val="00961C34"/>
    <w:rsid w:val="00976B39"/>
    <w:rsid w:val="0098657F"/>
    <w:rsid w:val="00993517"/>
    <w:rsid w:val="009A0F81"/>
    <w:rsid w:val="009A6AA5"/>
    <w:rsid w:val="009C03C1"/>
    <w:rsid w:val="009C5F6D"/>
    <w:rsid w:val="009C701F"/>
    <w:rsid w:val="00A113D1"/>
    <w:rsid w:val="00A5787B"/>
    <w:rsid w:val="00A67C61"/>
    <w:rsid w:val="00A7621B"/>
    <w:rsid w:val="00A81FA0"/>
    <w:rsid w:val="00AB263D"/>
    <w:rsid w:val="00AD7D9F"/>
    <w:rsid w:val="00B034D8"/>
    <w:rsid w:val="00B130B8"/>
    <w:rsid w:val="00B2703C"/>
    <w:rsid w:val="00B57E32"/>
    <w:rsid w:val="00B67956"/>
    <w:rsid w:val="00B71FEF"/>
    <w:rsid w:val="00B853EF"/>
    <w:rsid w:val="00C026E8"/>
    <w:rsid w:val="00C063DF"/>
    <w:rsid w:val="00C109A4"/>
    <w:rsid w:val="00C42FF0"/>
    <w:rsid w:val="00C65728"/>
    <w:rsid w:val="00C717BF"/>
    <w:rsid w:val="00C76275"/>
    <w:rsid w:val="00C82069"/>
    <w:rsid w:val="00C90B2E"/>
    <w:rsid w:val="00C954E6"/>
    <w:rsid w:val="00CC3361"/>
    <w:rsid w:val="00CD59D3"/>
    <w:rsid w:val="00CF5615"/>
    <w:rsid w:val="00D005FD"/>
    <w:rsid w:val="00D23833"/>
    <w:rsid w:val="00D477BB"/>
    <w:rsid w:val="00D709D7"/>
    <w:rsid w:val="00D71307"/>
    <w:rsid w:val="00D7511E"/>
    <w:rsid w:val="00DC43BF"/>
    <w:rsid w:val="00DD4E30"/>
    <w:rsid w:val="00DF4538"/>
    <w:rsid w:val="00E10DA9"/>
    <w:rsid w:val="00E2737B"/>
    <w:rsid w:val="00E41944"/>
    <w:rsid w:val="00E731D7"/>
    <w:rsid w:val="00E75A0B"/>
    <w:rsid w:val="00E85009"/>
    <w:rsid w:val="00EC463B"/>
    <w:rsid w:val="00ED6AF8"/>
    <w:rsid w:val="00F00027"/>
    <w:rsid w:val="00F0281F"/>
    <w:rsid w:val="00F060A0"/>
    <w:rsid w:val="00F11EFA"/>
    <w:rsid w:val="00F306BC"/>
    <w:rsid w:val="00F331EB"/>
    <w:rsid w:val="00F5517E"/>
    <w:rsid w:val="00F708C5"/>
    <w:rsid w:val="00F90145"/>
    <w:rsid w:val="00FA40C9"/>
    <w:rsid w:val="00FA4CB7"/>
    <w:rsid w:val="00FC3837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03511"/>
    <w:pPr>
      <w:tabs>
        <w:tab w:val="left" w:pos="-720"/>
        <w:tab w:val="left" w:pos="0"/>
        <w:tab w:val="left" w:pos="6480"/>
      </w:tabs>
      <w:jc w:val="both"/>
      <w:outlineLvl w:val="0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3511"/>
  </w:style>
  <w:style w:type="paragraph" w:styleId="BodyTextIndent">
    <w:name w:val="Body Text Indent"/>
    <w:basedOn w:val="Normal"/>
    <w:rsid w:val="00103511"/>
    <w:pPr>
      <w:tabs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30" w:hanging="630"/>
      <w:jc w:val="both"/>
    </w:pPr>
    <w:rPr>
      <w:rFonts w:ascii="Courier New" w:hAnsi="Courier New" w:cs="Courier New"/>
      <w:sz w:val="22"/>
      <w:szCs w:val="22"/>
    </w:rPr>
  </w:style>
  <w:style w:type="paragraph" w:styleId="BodyTextIndent2">
    <w:name w:val="Body Text Indent 2"/>
    <w:basedOn w:val="Normal"/>
    <w:rsid w:val="00103511"/>
    <w:pPr>
      <w:tabs>
        <w:tab w:val="left" w:pos="-720"/>
        <w:tab w:val="left" w:pos="0"/>
        <w:tab w:val="left" w:pos="3600"/>
        <w:tab w:val="left" w:pos="4032"/>
        <w:tab w:val="left" w:pos="5616"/>
        <w:tab w:val="left" w:pos="9360"/>
        <w:tab w:val="left" w:pos="9792"/>
        <w:tab w:val="right" w:pos="10800"/>
      </w:tabs>
      <w:ind w:firstLine="5616"/>
    </w:pPr>
    <w:rPr>
      <w:rFonts w:ascii="Courier New" w:hAnsi="Courier New" w:cs="Courier New"/>
    </w:rPr>
  </w:style>
  <w:style w:type="paragraph" w:styleId="BodyText">
    <w:name w:val="Body Text"/>
    <w:basedOn w:val="Normal"/>
    <w:rsid w:val="00DC43BF"/>
    <w:pPr>
      <w:spacing w:after="120"/>
    </w:pPr>
  </w:style>
  <w:style w:type="paragraph" w:styleId="BalloonText">
    <w:name w:val="Balloon Text"/>
    <w:basedOn w:val="Normal"/>
    <w:link w:val="BalloonTextChar"/>
    <w:rsid w:val="009C0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03C1"/>
    <w:rPr>
      <w:rFonts w:ascii="Tahoma" w:hAnsi="Tahoma" w:cs="Tahoma"/>
      <w:sz w:val="16"/>
      <w:szCs w:val="16"/>
    </w:rPr>
  </w:style>
  <w:style w:type="character" w:styleId="Hyperlink">
    <w:name w:val="Hyperlink"/>
    <w:rsid w:val="0036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8C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98657F"/>
    <w:rPr>
      <w:b/>
      <w:bCs/>
    </w:rPr>
  </w:style>
  <w:style w:type="paragraph" w:customStyle="1" w:styleId="Quick1">
    <w:name w:val="Quick 1."/>
    <w:basedOn w:val="Normal"/>
    <w:rsid w:val="00163D63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ind w:left="576" w:hanging="576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03511"/>
    <w:pPr>
      <w:tabs>
        <w:tab w:val="left" w:pos="-720"/>
        <w:tab w:val="left" w:pos="0"/>
        <w:tab w:val="left" w:pos="6480"/>
      </w:tabs>
      <w:jc w:val="both"/>
      <w:outlineLvl w:val="0"/>
    </w:pPr>
    <w:rPr>
      <w:rFonts w:ascii="Courier New" w:hAnsi="Courier New" w:cs="Courier New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03511"/>
  </w:style>
  <w:style w:type="paragraph" w:styleId="BodyTextIndent">
    <w:name w:val="Body Text Indent"/>
    <w:basedOn w:val="Normal"/>
    <w:rsid w:val="00103511"/>
    <w:pPr>
      <w:tabs>
        <w:tab w:val="left" w:pos="0"/>
        <w:tab w:val="left" w:pos="63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630" w:hanging="630"/>
      <w:jc w:val="both"/>
    </w:pPr>
    <w:rPr>
      <w:rFonts w:ascii="Courier New" w:hAnsi="Courier New" w:cs="Courier New"/>
      <w:sz w:val="22"/>
      <w:szCs w:val="22"/>
    </w:rPr>
  </w:style>
  <w:style w:type="paragraph" w:styleId="BodyTextIndent2">
    <w:name w:val="Body Text Indent 2"/>
    <w:basedOn w:val="Normal"/>
    <w:rsid w:val="00103511"/>
    <w:pPr>
      <w:tabs>
        <w:tab w:val="left" w:pos="-720"/>
        <w:tab w:val="left" w:pos="0"/>
        <w:tab w:val="left" w:pos="3600"/>
        <w:tab w:val="left" w:pos="4032"/>
        <w:tab w:val="left" w:pos="5616"/>
        <w:tab w:val="left" w:pos="9360"/>
        <w:tab w:val="left" w:pos="9792"/>
        <w:tab w:val="right" w:pos="10800"/>
      </w:tabs>
      <w:ind w:firstLine="5616"/>
    </w:pPr>
    <w:rPr>
      <w:rFonts w:ascii="Courier New" w:hAnsi="Courier New" w:cs="Courier New"/>
    </w:rPr>
  </w:style>
  <w:style w:type="paragraph" w:styleId="BodyText">
    <w:name w:val="Body Text"/>
    <w:basedOn w:val="Normal"/>
    <w:rsid w:val="00DC43BF"/>
    <w:pPr>
      <w:spacing w:after="120"/>
    </w:pPr>
  </w:style>
  <w:style w:type="paragraph" w:styleId="BalloonText">
    <w:name w:val="Balloon Text"/>
    <w:basedOn w:val="Normal"/>
    <w:link w:val="BalloonTextChar"/>
    <w:rsid w:val="009C0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03C1"/>
    <w:rPr>
      <w:rFonts w:ascii="Tahoma" w:hAnsi="Tahoma" w:cs="Tahoma"/>
      <w:sz w:val="16"/>
      <w:szCs w:val="16"/>
    </w:rPr>
  </w:style>
  <w:style w:type="character" w:styleId="Hyperlink">
    <w:name w:val="Hyperlink"/>
    <w:rsid w:val="0036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8C5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98657F"/>
    <w:rPr>
      <w:b/>
      <w:bCs/>
    </w:rPr>
  </w:style>
  <w:style w:type="paragraph" w:customStyle="1" w:styleId="Quick1">
    <w:name w:val="Quick 1."/>
    <w:basedOn w:val="Normal"/>
    <w:rsid w:val="00163D63"/>
    <w:pPr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/>
      <w:autoSpaceDN/>
      <w:adjustRightInd/>
      <w:ind w:left="576" w:hanging="576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.edu/so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PAO@olemiss.edu" TargetMode="External"/><Relationship Id="rId12" Type="http://schemas.openxmlformats.org/officeDocument/2006/relationships/hyperlink" Target="http://www.umc.edu/s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lthprofessions.olemiss.edu/" TargetMode="External"/><Relationship Id="rId11" Type="http://schemas.openxmlformats.org/officeDocument/2006/relationships/hyperlink" Target="http://www.umc.edu/son/bsn/fee/admission_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a@olemiss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atum@um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6815</CharactersWithSpaces>
  <SharedDoc>false</SharedDoc>
  <HLinks>
    <vt:vector size="6" baseType="variant">
      <vt:variant>
        <vt:i4>7929946</vt:i4>
      </vt:variant>
      <vt:variant>
        <vt:i4>0</vt:i4>
      </vt:variant>
      <vt:variant>
        <vt:i4>0</vt:i4>
      </vt:variant>
      <vt:variant>
        <vt:i4>5</vt:i4>
      </vt:variant>
      <vt:variant>
        <vt:lpwstr>mailto:mrsjudycooper@gmail.com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Gates</dc:creator>
  <cp:lastModifiedBy>Leigh Jennings</cp:lastModifiedBy>
  <cp:revision>3</cp:revision>
  <cp:lastPrinted>2012-06-14T14:24:00Z</cp:lastPrinted>
  <dcterms:created xsi:type="dcterms:W3CDTF">2014-02-06T19:12:00Z</dcterms:created>
  <dcterms:modified xsi:type="dcterms:W3CDTF">2014-03-21T18:36:00Z</dcterms:modified>
</cp:coreProperties>
</file>